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p w14:paraId="0A89C02F" w14:textId="619E75DB" w:rsidR="00B50E77" w:rsidRDefault="00B50E77" w:rsidP="00B50E77"/>
    <w:p w14:paraId="171C47E6" w14:textId="420D3395" w:rsidR="00B50E77" w:rsidRDefault="00B50E77" w:rsidP="00B50E77"/>
    <w:p w14:paraId="0F80C1C9" w14:textId="5996E9A6" w:rsidR="00B50E77" w:rsidRDefault="00B50E77" w:rsidP="00B50E77"/>
    <w:p w14:paraId="0D8E76E6" w14:textId="2D74171E" w:rsidR="00B50E77" w:rsidRDefault="00B50E77" w:rsidP="00B50E77"/>
    <w:p w14:paraId="59A7B143" w14:textId="11484F9A" w:rsidR="00B50E77" w:rsidRDefault="00B50E77" w:rsidP="00B50E77"/>
    <w:p w14:paraId="1E228EE1" w14:textId="2ED00F9A" w:rsidR="00B50E77" w:rsidRDefault="00B50E77" w:rsidP="00B50E77"/>
    <w:p w14:paraId="7EF353D1" w14:textId="57E38710" w:rsidR="00B50E77" w:rsidRDefault="00B50E77" w:rsidP="00B50E77"/>
    <w:p w14:paraId="4EC160AE" w14:textId="6BA6D451" w:rsidR="00B50E77" w:rsidRDefault="00B50E77" w:rsidP="00B50E77"/>
    <w:p w14:paraId="7A2C10D9" w14:textId="078F448E" w:rsidR="00B50E77" w:rsidRDefault="00B50E77" w:rsidP="00B50E77"/>
    <w:p w14:paraId="1E45A878" w14:textId="715CD5DD" w:rsidR="00B50E77" w:rsidRDefault="00B50E77" w:rsidP="00B50E77"/>
    <w:p w14:paraId="11856A10" w14:textId="46429525" w:rsidR="00B50E77" w:rsidRDefault="00B50E77" w:rsidP="00B50E77"/>
    <w:p w14:paraId="0360822A" w14:textId="286E30F1" w:rsidR="00B50E77" w:rsidRDefault="00B50E77" w:rsidP="00B50E77"/>
    <w:p w14:paraId="2658636C" w14:textId="27EADFDB" w:rsidR="00B50E77" w:rsidRDefault="00B50E77" w:rsidP="00B50E77"/>
    <w:p w14:paraId="789AA22E" w14:textId="5F4CC5CE" w:rsidR="00B50E77" w:rsidRDefault="00B50E77" w:rsidP="00B50E77"/>
    <w:p w14:paraId="1F4D5CDC" w14:textId="75F02269" w:rsidR="00B50E77" w:rsidRDefault="00B50E77" w:rsidP="00B50E77"/>
    <w:p w14:paraId="186502B8" w14:textId="762607F6" w:rsidR="00B50E77" w:rsidRDefault="00B50E77" w:rsidP="00B50E77"/>
    <w:p w14:paraId="2C0C4E45" w14:textId="6F23881A" w:rsidR="00B50E77" w:rsidRDefault="00B50E77" w:rsidP="00B50E77"/>
    <w:p w14:paraId="412941E2" w14:textId="66D15F6E" w:rsidR="00B50E77" w:rsidRDefault="00B50E77" w:rsidP="00B50E77"/>
    <w:p w14:paraId="0946E11F" w14:textId="7F3713C9" w:rsidR="00B50E77" w:rsidRDefault="00B50E77" w:rsidP="00B50E77"/>
    <w:p w14:paraId="7EFF08B1" w14:textId="18FD661D" w:rsidR="00B50E77" w:rsidRDefault="00B50E77" w:rsidP="00B50E77"/>
    <w:p w14:paraId="4C432B18" w14:textId="47D91946" w:rsidR="00B50E77" w:rsidRDefault="00B50E77" w:rsidP="00B50E77"/>
    <w:p w14:paraId="6EAB7F4C" w14:textId="443F83E4" w:rsidR="00B50E77" w:rsidRDefault="00B50E77" w:rsidP="00B50E77"/>
    <w:p w14:paraId="53B39047" w14:textId="2AB2D474" w:rsidR="00B50E77" w:rsidRDefault="00B50E77" w:rsidP="00B50E77"/>
    <w:p w14:paraId="7B47E213" w14:textId="2260B85D" w:rsidR="00B50E77" w:rsidRPr="009B394A" w:rsidRDefault="00B50E77" w:rsidP="00930F55">
      <w:pPr>
        <w:pStyle w:val="Titre1"/>
        <w:rPr>
          <w:rFonts w:eastAsiaTheme="minorHAnsi"/>
        </w:rPr>
      </w:pPr>
      <w:r w:rsidRPr="009B394A">
        <w:rPr>
          <w:rFonts w:eastAsiaTheme="minorHAnsi"/>
        </w:rPr>
        <w:lastRenderedPageBreak/>
        <w:t xml:space="preserve">Présentation et situation du projet dans son environnement </w:t>
      </w:r>
    </w:p>
    <w:p w14:paraId="0FB8FF8C" w14:textId="1DC28B41" w:rsidR="00B50E77" w:rsidRPr="009B394A" w:rsidRDefault="00B50E77" w:rsidP="009B394A">
      <w:pPr>
        <w:pStyle w:val="Titre2"/>
        <w:rPr>
          <w:rFonts w:eastAsiaTheme="minorHAnsi"/>
        </w:rPr>
      </w:pPr>
      <w:r w:rsidRPr="009B394A">
        <w:rPr>
          <w:rFonts w:eastAsiaTheme="minorHAnsi"/>
        </w:rPr>
        <w:t xml:space="preserve">1. Contexte de réalisation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5936420C" w:rsidR="00B50E77" w:rsidRPr="009B394A" w:rsidRDefault="00B50E77" w:rsidP="009B394A">
      <w:pPr>
        <w:pStyle w:val="Titre2"/>
        <w:rPr>
          <w:rFonts w:eastAsiaTheme="minorHAnsi"/>
        </w:rPr>
      </w:pPr>
      <w:r w:rsidRPr="009B394A">
        <w:rPr>
          <w:rFonts w:eastAsiaTheme="minorHAnsi"/>
        </w:rPr>
        <w:t xml:space="preserve">2. Présentation du projet </w:t>
      </w:r>
    </w:p>
    <w:p w14:paraId="36FFB977" w14:textId="79E1FA48" w:rsidR="00B50E77" w:rsidRPr="009B394A" w:rsidRDefault="00B50E77" w:rsidP="009B394A">
      <w:pPr>
        <w:pStyle w:val="Titre3"/>
        <w:rPr>
          <w:rFonts w:eastAsiaTheme="minorHAnsi"/>
        </w:rPr>
      </w:pPr>
      <w:r w:rsidRPr="009B394A">
        <w:rPr>
          <w:rFonts w:eastAsiaTheme="minorHAnsi"/>
        </w:rPr>
        <w:t xml:space="preserve">Avant-propos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6DF3B0DB" w:rsidR="00B50E77" w:rsidRPr="009B394A" w:rsidRDefault="00B50E77" w:rsidP="009B394A">
      <w:pPr>
        <w:pStyle w:val="Titre3"/>
        <w:rPr>
          <w:rFonts w:eastAsiaTheme="minorHAnsi"/>
        </w:rPr>
      </w:pPr>
      <w:r w:rsidRPr="009B394A">
        <w:rPr>
          <w:rFonts w:eastAsiaTheme="minorHAnsi"/>
        </w:rPr>
        <w:t xml:space="preserve">Objectifs du projet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38D45A1" w14:textId="77777777" w:rsidR="002B710E" w:rsidRDefault="002B710E" w:rsidP="009B394A">
      <w:pPr>
        <w:pStyle w:val="Titre4"/>
      </w:pPr>
    </w:p>
    <w:p w14:paraId="7B40250B" w14:textId="77777777" w:rsidR="002B710E" w:rsidRDefault="002B710E" w:rsidP="009B394A">
      <w:pPr>
        <w:pStyle w:val="Titre4"/>
      </w:pPr>
    </w:p>
    <w:p w14:paraId="480E0851" w14:textId="66DA1DB7" w:rsidR="000A5333" w:rsidRPr="009B394A" w:rsidRDefault="000A5333" w:rsidP="009B394A">
      <w:pPr>
        <w:pStyle w:val="Titre4"/>
      </w:pPr>
      <w:r w:rsidRPr="009B394A">
        <w:t xml:space="preserve">Système de gestion de la salle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4DD3B7FE" w:rsidR="00081099" w:rsidRDefault="00081099" w:rsidP="009B394A">
      <w:pPr>
        <w:pStyle w:val="Titre2"/>
      </w:pPr>
      <w:r w:rsidRPr="00081099">
        <w:t>3. Situation du projet dans son contexte</w:t>
      </w:r>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0D06E27B" w:rsidR="008B5967" w:rsidRDefault="008B5967" w:rsidP="009B394A">
      <w:pPr>
        <w:pStyle w:val="Titre3"/>
      </w:pPr>
      <w:r>
        <w:lastRenderedPageBreak/>
        <w:t>Synoptique Projet Escape Game 13</w:t>
      </w:r>
      <w:r w:rsidRPr="008B5967">
        <w:rPr>
          <w:vertAlign w:val="superscript"/>
        </w:rPr>
        <w:t>ème</w:t>
      </w:r>
      <w:r>
        <w:t xml:space="preserve"> Porte</w:t>
      </w:r>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77777777" w:rsidR="008B5967" w:rsidRDefault="008B5967" w:rsidP="009B394A">
      <w:pPr>
        <w:pStyle w:val="Titre2"/>
      </w:pPr>
      <w:r>
        <w:t xml:space="preserve">4. Cahier des charges – Expression du besoin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65E974A5" w:rsidR="009B394A" w:rsidRPr="009B394A" w:rsidRDefault="008B5967" w:rsidP="009B394A">
      <w:pPr>
        <w:pStyle w:val="Titre3"/>
      </w:pPr>
      <w:r>
        <w:t xml:space="preserve">Gérer les neufs mécanismes du jeu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1B0601EC" w:rsidR="008B5967" w:rsidRDefault="008B5967" w:rsidP="00620FBE">
      <w:pPr>
        <w:pStyle w:val="Titre1"/>
      </w:pPr>
      <w:r>
        <w:lastRenderedPageBreak/>
        <w:t xml:space="preserve">Spécifications </w:t>
      </w:r>
    </w:p>
    <w:p w14:paraId="22ABEACE" w14:textId="7449C79B" w:rsidR="008B5967" w:rsidRDefault="008B5967" w:rsidP="009B394A">
      <w:pPr>
        <w:pStyle w:val="Titre2"/>
      </w:pPr>
      <w:r>
        <w:t>1. Analyse préliminaire (UML/Sys ML)</w:t>
      </w:r>
      <w:r w:rsidR="009B394A">
        <w:br/>
      </w:r>
    </w:p>
    <w:p w14:paraId="55961460" w14:textId="6FBCBA70" w:rsidR="005C0AF0" w:rsidRDefault="008B5967" w:rsidP="005C0AF0">
      <w:pPr>
        <w:rPr>
          <w:rStyle w:val="Titre3Car"/>
        </w:rPr>
      </w:pPr>
      <w:r w:rsidRPr="009B394A">
        <w:rPr>
          <w:rStyle w:val="Titre3Car"/>
        </w:rPr>
        <w:t>Diagramme d'exigences du système</w:t>
      </w:r>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50548599" w:rsidR="008B5967" w:rsidRDefault="008B5967" w:rsidP="005C0AF0">
      <w:pPr>
        <w:pStyle w:val="Titre3"/>
      </w:pPr>
      <w:r w:rsidRPr="008B5967">
        <w:lastRenderedPageBreak/>
        <w:t>Diagramme des cas d'utilisation</w:t>
      </w:r>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01138EA7" w:rsidR="008B5967" w:rsidRDefault="008B5967" w:rsidP="009B394A">
      <w:pPr>
        <w:pStyle w:val="Titre2"/>
      </w:pPr>
      <w:r>
        <w:t xml:space="preserve">2. Contraintes de réalisation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w:t>
      </w:r>
      <w:proofErr w:type="spellStart"/>
      <w:r>
        <w:t>Leds</w:t>
      </w:r>
      <w:proofErr w:type="spellEnd"/>
      <w:r>
        <w:t xml:space="preserve">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9C1025B" w:rsidR="008B5967" w:rsidRDefault="008B5967" w:rsidP="009B394A">
      <w:pPr>
        <w:pStyle w:val="Titre3"/>
      </w:pPr>
      <w:r>
        <w:t xml:space="preserve">Application Web de supervision de la salle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2B7AB826" w:rsidR="008B5967" w:rsidRDefault="008B5967" w:rsidP="00827D94">
      <w:pPr>
        <w:pStyle w:val="Titre3"/>
      </w:pPr>
      <w:r>
        <w:t xml:space="preserve">Contraintes qualité (conformité, délais, …)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1C8414A8" w:rsidR="008B5967" w:rsidRDefault="008B5967" w:rsidP="009B394A">
      <w:pPr>
        <w:pStyle w:val="Titre3"/>
      </w:pPr>
      <w:r>
        <w:t xml:space="preserve">Contraintes de fiabilité, sécurité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12194255" w:rsidR="008B5967" w:rsidRDefault="008B5967" w:rsidP="009B394A">
      <w:pPr>
        <w:pStyle w:val="Titre2"/>
      </w:pPr>
      <w:r>
        <w:t xml:space="preserve">3. Ressources mises à disposition des étudiants (logiciels / matériels / documents) </w:t>
      </w:r>
      <w:r w:rsidR="009B394A">
        <w:br/>
      </w:r>
    </w:p>
    <w:p w14:paraId="79E992F5" w14:textId="6E126D6D" w:rsidR="008B5967" w:rsidRDefault="008B5967" w:rsidP="009B394A">
      <w:pPr>
        <w:pStyle w:val="Titre3"/>
      </w:pPr>
      <w:r>
        <w:t xml:space="preserve">Ressources matérielles mises à disposition des étudiants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53DD1F90" w:rsidR="008B5967" w:rsidRDefault="008B5967" w:rsidP="008B5967">
      <w:pPr>
        <w:tabs>
          <w:tab w:val="left" w:pos="3717"/>
        </w:tabs>
      </w:pPr>
      <w:r w:rsidRPr="009B394A">
        <w:rPr>
          <w:rStyle w:val="Titre3Car"/>
        </w:rPr>
        <w:t>Ressources logicielles pour le développement</w:t>
      </w:r>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6510A802" w:rsidR="008B5967" w:rsidRDefault="008B5967" w:rsidP="008B5967">
      <w:pPr>
        <w:tabs>
          <w:tab w:val="left" w:pos="3717"/>
        </w:tabs>
      </w:pPr>
      <w:r w:rsidRPr="009B394A">
        <w:rPr>
          <w:rStyle w:val="Titre3Car"/>
        </w:rPr>
        <w:t>Autres ressources logicielles disponibles durant le projet</w:t>
      </w:r>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4B0A469E" w:rsidR="008B5967" w:rsidRDefault="008B5967" w:rsidP="008B5967">
      <w:pPr>
        <w:tabs>
          <w:tab w:val="left" w:pos="3717"/>
        </w:tabs>
      </w:pPr>
      <w:r w:rsidRPr="009B394A">
        <w:rPr>
          <w:rStyle w:val="Titre3Car"/>
        </w:rPr>
        <w:t>Ressources documentaires</w:t>
      </w:r>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6F8E71A2" w:rsidR="00DF27E2" w:rsidRPr="00E000B3" w:rsidRDefault="00DF27E2" w:rsidP="00F15702">
      <w:pPr>
        <w:pStyle w:val="Titre1"/>
        <w:rPr>
          <w:sz w:val="23"/>
          <w:szCs w:val="23"/>
        </w:rPr>
      </w:pPr>
      <w:r w:rsidRPr="00E000B3">
        <w:lastRenderedPageBreak/>
        <w:t>Répartition des tâches</w:t>
      </w:r>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1"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1"/>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015EB3" w:rsidRDefault="00015EB3"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015EB3" w:rsidRDefault="00015EB3"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015EB3" w:rsidRDefault="00015EB3"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015EB3" w:rsidRDefault="00015EB3"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015EB3" w:rsidRDefault="00015EB3"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015EB3" w:rsidRDefault="00015EB3"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015EB3" w:rsidRDefault="00015EB3"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015EB3" w:rsidRDefault="00015EB3"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015EB3" w:rsidRDefault="00015EB3"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015EB3" w:rsidRDefault="00015EB3"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39B" id="Ellipse 19" o:spid="_x0000_s1026"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015EB3" w:rsidRDefault="00015EB3"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015EB3" w:rsidRDefault="00015EB3"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3778F80B" w:rsidR="009B394A" w:rsidRDefault="0092553A" w:rsidP="00470F21">
      <w:pPr>
        <w:pStyle w:val="Titre2"/>
      </w:pPr>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015EB3" w:rsidRDefault="00015EB3"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015EB3" w:rsidRDefault="00015EB3"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DCB0" id="Rectangle : coins arrondis 21" o:spid="_x0000_s1026"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4BFEE" id="Rectangle : coins arrondis 20" o:spid="_x0000_s1026"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2165B" id="Rectangle : coins arrondis 14" o:spid="_x0000_s1026"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66CA1A" id="Rectangle : coins arrondis 15" o:spid="_x0000_s1026"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0DFC2"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4.15pt" to="461.7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strokecolor="red" strokeweight="4pt">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03E7D"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05pt,3.15pt" to="463.1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C021"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6pt" to="456.9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4EE88"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05pt" to="458.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38A79"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5.4pt" to="457.1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strokecolor="red" strokeweight="4pt">
                <v:stroke joinstyle="miter"/>
              </v:line>
            </w:pict>
          </mc:Fallback>
        </mc:AlternateContent>
      </w:r>
      <w:r w:rsidR="009B394A">
        <w:t>Etudiant n°3</w:t>
      </w:r>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139F" id="Rectangle : coins arrondis 22" o:spid="_x0000_s1026"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77777777" w:rsidR="009068CF" w:rsidRPr="00727684" w:rsidRDefault="009068CF" w:rsidP="009068CF">
      <w:pPr>
        <w:pStyle w:val="Titre2"/>
      </w:pPr>
      <w:r>
        <w:lastRenderedPageBreak/>
        <w:t xml:space="preserve">Mécanisme n°1 : l’échiquier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77777777" w:rsidR="009068CF" w:rsidRDefault="009068CF" w:rsidP="009068CF">
      <w:pPr>
        <w:pStyle w:val="Titre2"/>
      </w:pPr>
      <w:bookmarkStart w:id="2" w:name="_Toc25056302"/>
      <w:r>
        <w:t>Sous-système S1 : Gestion de l’échiquier</w:t>
      </w:r>
      <w:bookmarkEnd w:id="2"/>
    </w:p>
    <w:p w14:paraId="64A2BBA6" w14:textId="77777777" w:rsidR="009068CF" w:rsidRPr="00D102F8" w:rsidRDefault="009068CF" w:rsidP="009068CF">
      <w:pPr>
        <w:pStyle w:val="Titre3"/>
      </w:pPr>
      <w:r w:rsidRPr="00D102F8">
        <w:t>Entrées :</w:t>
      </w:r>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3"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3"/>
    </w:p>
    <w:p w14:paraId="6AC5FFD3" w14:textId="77777777" w:rsidR="009068CF" w:rsidRDefault="009068CF" w:rsidP="009068CF">
      <w:pPr>
        <w:pStyle w:val="Paragraphedeliste"/>
        <w:numPr>
          <w:ilvl w:val="1"/>
          <w:numId w:val="4"/>
        </w:numPr>
        <w:spacing w:after="160" w:line="259" w:lineRule="auto"/>
        <w:jc w:val="both"/>
        <w:rPr>
          <w:color w:val="FF0000"/>
        </w:rPr>
      </w:pPr>
      <w:bookmarkStart w:id="4"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7777777" w:rsidR="009068CF" w:rsidRPr="00D102F8" w:rsidRDefault="009068CF" w:rsidP="009068CF">
      <w:pPr>
        <w:pStyle w:val="Titre3"/>
      </w:pPr>
      <w:r>
        <w:t>Sorties</w:t>
      </w:r>
      <w:r w:rsidRPr="00D102F8">
        <w:t> :</w:t>
      </w:r>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5"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5"/>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6"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6"/>
    <w:p w14:paraId="4432B2A8" w14:textId="77777777" w:rsidR="009068CF" w:rsidRDefault="009068CF" w:rsidP="009068CF">
      <w:pPr>
        <w:pStyle w:val="Paragraphedeliste"/>
        <w:ind w:left="1416"/>
      </w:pPr>
      <w:r>
        <w:t> </w:t>
      </w:r>
    </w:p>
    <w:p w14:paraId="67FCC181" w14:textId="77777777" w:rsidR="009068CF" w:rsidRDefault="009068CF" w:rsidP="009068CF">
      <w:pPr>
        <w:pStyle w:val="Titre3"/>
      </w:pPr>
      <w:r>
        <w:lastRenderedPageBreak/>
        <w:t>Remarques</w:t>
      </w:r>
      <w:r w:rsidRPr="00D102F8">
        <w:t> :</w:t>
      </w:r>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49248ADA" w:rsidR="000E750A" w:rsidRDefault="009068CF" w:rsidP="009068CF">
      <w:pPr>
        <w:pStyle w:val="Titre2"/>
      </w:pPr>
      <w:r>
        <w:t>Analyse</w:t>
      </w:r>
      <w:r w:rsidR="000E750A">
        <w:br/>
      </w:r>
      <w:r w:rsidR="000E750A">
        <w:br/>
      </w:r>
      <w:r w:rsidR="000E750A" w:rsidRPr="008567E2">
        <w:rPr>
          <w:rStyle w:val="Titre3Car"/>
        </w:rPr>
        <w:t>Diagramme de classe</w:t>
      </w:r>
    </w:p>
    <w:p w14:paraId="5AEA13D7" w14:textId="7FEC320C" w:rsidR="009068CF" w:rsidRDefault="000E750A" w:rsidP="009068CF">
      <w:pPr>
        <w:pStyle w:val="Titre2"/>
      </w:pPr>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1161CEFF" w:rsidR="000E750A" w:rsidRDefault="008567E2" w:rsidP="008567E2">
      <w:pPr>
        <w:pStyle w:val="Titre3"/>
      </w:pPr>
      <w:r>
        <w:lastRenderedPageBreak/>
        <w:t>Diagramme de séquence</w:t>
      </w:r>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39C44876" w14:textId="3A1CBC8C" w:rsidR="008567E2" w:rsidRDefault="008567E2" w:rsidP="000E750A"/>
    <w:p w14:paraId="05651F75" w14:textId="77777777" w:rsidR="008567E2" w:rsidRDefault="008567E2" w:rsidP="008567E2">
      <w:pPr>
        <w:pStyle w:val="Titre1"/>
      </w:pPr>
      <w:r>
        <w:lastRenderedPageBreak/>
        <w:t>Mécanisme n°2 : le lion basculant</w:t>
      </w:r>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77777777" w:rsidR="008567E2" w:rsidRDefault="008567E2" w:rsidP="008567E2">
      <w:pPr>
        <w:pStyle w:val="Titre2"/>
      </w:pPr>
      <w:bookmarkStart w:id="7" w:name="_Toc25056303"/>
      <w:r>
        <w:t>Sous-système S2 : Gestion du lion basculant</w:t>
      </w:r>
      <w:bookmarkEnd w:id="7"/>
    </w:p>
    <w:p w14:paraId="0D8D0A12" w14:textId="77777777" w:rsidR="008567E2" w:rsidRPr="00D102F8" w:rsidRDefault="008567E2" w:rsidP="008567E2">
      <w:pPr>
        <w:pStyle w:val="Titre3"/>
      </w:pPr>
      <w:r w:rsidRPr="00D102F8">
        <w:t>Entrées :</w:t>
      </w:r>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77777777" w:rsidR="008567E2" w:rsidRPr="00D102F8" w:rsidRDefault="008567E2" w:rsidP="008567E2">
      <w:pPr>
        <w:pStyle w:val="Titre3"/>
      </w:pPr>
      <w:r>
        <w:t>Sorties</w:t>
      </w:r>
      <w:r w:rsidRPr="00D102F8">
        <w:t> :</w:t>
      </w:r>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0DB3DD25" w:rsidR="008567E2" w:rsidRPr="00A37628" w:rsidRDefault="008567E2" w:rsidP="008567E2">
      <w:pPr>
        <w:pStyle w:val="Titre2"/>
        <w:rPr>
          <w:color w:val="000000" w:themeColor="text1"/>
        </w:rPr>
      </w:pPr>
      <w:r w:rsidRPr="008567E2">
        <w:lastRenderedPageBreak/>
        <w:t>Remarques :</w:t>
      </w:r>
      <w:r>
        <w:br/>
      </w:r>
      <w:r>
        <w:br/>
      </w:r>
      <w:r w:rsidRPr="00A37628">
        <w:rPr>
          <w:color w:val="000000" w:themeColor="text1"/>
          <w:u w:val="single"/>
        </w:rPr>
        <w:t>Description du Sous-système</w:t>
      </w:r>
      <w:r w:rsidRPr="00A37628">
        <w:rPr>
          <w:color w:val="000000" w:themeColor="text1"/>
        </w:rPr>
        <w:t> :  Sur un socle trône une statuette de lion. Cette statuette peut basculer sur le côté cette dernière étant fixé à une charnière.</w:t>
      </w:r>
      <w:r w:rsidRPr="00A37628">
        <w:rPr>
          <w:color w:val="000000" w:themeColor="text1"/>
        </w:rPr>
        <w:br/>
        <w:t>Dans le socle est scellé un capteur à effet de hall et un aimant est fixé sous la statuette</w:t>
      </w:r>
      <w:r w:rsidRPr="00A37628">
        <w:rPr>
          <w:color w:val="000000" w:themeColor="text1"/>
        </w:rPr>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rPr>
          <w:color w:val="000000" w:themeColor="text1"/>
        </w:rPr>
        <w:br/>
      </w:r>
    </w:p>
    <w:p w14:paraId="1FBB6A52" w14:textId="77777777" w:rsidR="00C64A5C" w:rsidRDefault="008567E2" w:rsidP="00C64A5C">
      <w:pPr>
        <w:rPr>
          <w:rStyle w:val="Titre3Car"/>
        </w:rPr>
      </w:pPr>
      <w:r w:rsidRPr="0088055A">
        <w:rPr>
          <w:rFonts w:asciiTheme="majorHAnsi" w:hAnsiTheme="majorHAnsi" w:cstheme="majorHAnsi"/>
          <w:color w:val="000000" w:themeColor="text1"/>
          <w:sz w:val="26"/>
          <w:szCs w:val="26"/>
        </w:rPr>
        <w:t>Résultat : le relais s’active afin que la gâche électrique (Solénoïde 12V) s’enclenche ouvrant ainsi un tiroir contenant un indice.</w:t>
      </w:r>
      <w:r w:rsidRPr="0088055A">
        <w:rPr>
          <w:rFonts w:asciiTheme="majorHAnsi" w:hAnsiTheme="majorHAnsi" w:cstheme="majorHAnsi"/>
          <w:color w:val="000000" w:themeColor="text1"/>
          <w:sz w:val="26"/>
          <w:szCs w:val="26"/>
        </w:rPr>
        <w:br/>
        <w:t>Aussi, une LED de contrôle s’allume sur le tableau.</w:t>
      </w:r>
      <w:r w:rsidR="006037BE">
        <w:rPr>
          <w:rFonts w:asciiTheme="majorHAnsi" w:hAnsiTheme="majorHAnsi" w:cstheme="majorHAnsi"/>
          <w:color w:val="000000" w:themeColor="text1"/>
          <w:sz w:val="26"/>
          <w:szCs w:val="26"/>
        </w:rPr>
        <w:br/>
      </w:r>
      <w:r w:rsidR="006037BE">
        <w:rPr>
          <w:rFonts w:asciiTheme="majorHAnsi" w:hAnsiTheme="majorHAnsi" w:cstheme="majorHAnsi"/>
          <w:color w:val="000000" w:themeColor="text1"/>
          <w:sz w:val="26"/>
          <w:szCs w:val="26"/>
        </w:rPr>
        <w:br/>
      </w:r>
      <w:r w:rsidR="006037BE" w:rsidRPr="006037BE">
        <w:rPr>
          <w:rStyle w:val="Titre2Car"/>
        </w:rPr>
        <w:t>Analyse</w:t>
      </w:r>
      <w:r>
        <w:rPr>
          <w:rFonts w:asciiTheme="majorHAnsi" w:hAnsiTheme="majorHAnsi" w:cstheme="majorHAnsi"/>
          <w:color w:val="000000" w:themeColor="text1"/>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27310C8E" w:rsidR="006037BE" w:rsidRPr="00C64A5C" w:rsidRDefault="006037BE" w:rsidP="00C64A5C">
      <w:pPr>
        <w:pStyle w:val="Titre3"/>
        <w:rPr>
          <w:rFonts w:cstheme="majorHAnsi"/>
          <w:color w:val="000000" w:themeColor="text1"/>
          <w:sz w:val="26"/>
          <w:szCs w:val="26"/>
        </w:rPr>
      </w:pPr>
      <w:r>
        <w:lastRenderedPageBreak/>
        <w:t>Diagramme de séquence</w:t>
      </w:r>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77777777" w:rsidR="006037BE" w:rsidRDefault="006037BE" w:rsidP="006037BE">
      <w:pPr>
        <w:pStyle w:val="Titre1"/>
      </w:pPr>
      <w:r>
        <w:lastRenderedPageBreak/>
        <w:t xml:space="preserve">Mécanisme n°3 : l’élément TERRE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77777777" w:rsidR="006037BE" w:rsidRPr="005922D4" w:rsidRDefault="006037BE" w:rsidP="006037BE">
      <w:pPr>
        <w:pStyle w:val="Titre2"/>
      </w:pPr>
      <w:bookmarkStart w:id="8" w:name="_Toc25056304"/>
      <w:r>
        <w:t>Sous-système S3 </w:t>
      </w:r>
      <w:r w:rsidRPr="005922D4">
        <w:t>: Gestion de l’élément TERRE</w:t>
      </w:r>
      <w:bookmarkEnd w:id="8"/>
      <w:r>
        <w:br/>
      </w:r>
    </w:p>
    <w:p w14:paraId="19D93FAF" w14:textId="77777777" w:rsidR="006037BE" w:rsidRPr="00F62F20" w:rsidRDefault="006037BE" w:rsidP="006037BE">
      <w:pPr>
        <w:pStyle w:val="Titre3"/>
      </w:pPr>
      <w:r w:rsidRPr="00D102F8">
        <w:t>Entrées :</w:t>
      </w:r>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7777777" w:rsidR="006037BE" w:rsidRPr="00D102F8" w:rsidRDefault="006037BE" w:rsidP="006037BE">
      <w:pPr>
        <w:pStyle w:val="Titre3"/>
      </w:pPr>
      <w:r>
        <w:t>Sorties</w:t>
      </w:r>
      <w:r w:rsidRPr="00D102F8">
        <w:t> :</w:t>
      </w:r>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77777777" w:rsidR="006037BE" w:rsidRDefault="006037BE" w:rsidP="006037BE">
      <w:pPr>
        <w:pStyle w:val="Titre2"/>
      </w:pPr>
      <w:r>
        <w:t>Remarques</w:t>
      </w:r>
      <w:r w:rsidRPr="00D102F8">
        <w:t> :</w:t>
      </w:r>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AA57373" w:rsidR="006037BE" w:rsidRDefault="006037BE" w:rsidP="006037BE">
      <w:r w:rsidRPr="006037BE">
        <w:rPr>
          <w:rStyle w:val="Titre2Car"/>
        </w:rPr>
        <w:t>Analyse</w:t>
      </w:r>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537A6B11" w:rsidR="006037BE" w:rsidRDefault="006037BE" w:rsidP="006037BE">
      <w:pPr>
        <w:pStyle w:val="Titre3"/>
      </w:pPr>
      <w:r>
        <w:lastRenderedPageBreak/>
        <w:t>Diagramme de séquence</w:t>
      </w:r>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241ED683" w14:textId="4E182B58" w:rsidR="00C1140C" w:rsidRDefault="00C1140C" w:rsidP="00C1140C"/>
    <w:p w14:paraId="10439AF3" w14:textId="0C9C16CD" w:rsidR="00C1140C" w:rsidRDefault="00C1140C" w:rsidP="00C1140C"/>
    <w:p w14:paraId="5B2364A1" w14:textId="736496CE" w:rsidR="00C1140C" w:rsidRDefault="00C1140C" w:rsidP="00C1140C">
      <w:pPr>
        <w:pStyle w:val="Titre1"/>
      </w:pPr>
      <w:r>
        <w:lastRenderedPageBreak/>
        <w:t>Message I2C</w:t>
      </w:r>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302439E8" w:rsidR="00827D94" w:rsidRDefault="00827D94" w:rsidP="005A6D7C">
      <w:pPr>
        <w:rPr>
          <w:rStyle w:val="Titre3Car"/>
        </w:rPr>
      </w:pPr>
      <w:r w:rsidRPr="005A6D7C">
        <w:rPr>
          <w:rStyle w:val="Titre1Car"/>
        </w:rPr>
        <w:lastRenderedPageBreak/>
        <w:t>Application Web de supervision</w:t>
      </w:r>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19E83105" w:rsidR="00387A3F" w:rsidRDefault="00387A3F" w:rsidP="005A6D7C">
      <w:pPr>
        <w:pStyle w:val="Titre3"/>
      </w:pPr>
      <w:r>
        <w:t>Diagramme de séquence</w:t>
      </w:r>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723F2301" w:rsidR="00754418" w:rsidRPr="00754418" w:rsidRDefault="00754418" w:rsidP="00F40C10">
      <w:r w:rsidRPr="00F40C10">
        <w:rPr>
          <w:rStyle w:val="Titre2Car"/>
        </w:rPr>
        <w:lastRenderedPageBreak/>
        <w:t>Programmation</w:t>
      </w:r>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Pr="00754418">
        <w:rPr>
          <w:rFonts w:asciiTheme="minorHAnsi" w:hAnsiTheme="minorHAnsi" w:cstheme="minorHAnsi"/>
          <w:sz w:val="21"/>
          <w:szCs w:val="21"/>
        </w:rPr>
        <w:fldChar w:fldCharType="begin"/>
      </w:r>
      <w:r w:rsidRPr="00754418">
        <w:rPr>
          <w:rFonts w:asciiTheme="minorHAnsi" w:hAnsiTheme="minorHAnsi" w:cstheme="minorHAnsi"/>
          <w:sz w:val="21"/>
          <w:szCs w:val="21"/>
        </w:rPr>
        <w:instrText xml:space="preserve"> HYPERLINK "https://fr.wikipedia.org/wiki/Refactoring" \o "Refactoring" </w:instrText>
      </w:r>
      <w:r w:rsidRPr="00754418">
        <w:rPr>
          <w:rFonts w:asciiTheme="minorHAnsi" w:hAnsiTheme="minorHAnsi" w:cstheme="minorHAnsi"/>
          <w:sz w:val="21"/>
          <w:szCs w:val="21"/>
        </w:rPr>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Pr="00754418">
        <w:rPr>
          <w:rFonts w:asciiTheme="minorHAnsi" w:hAnsiTheme="minorHAnsi" w:cstheme="minorHAnsi"/>
          <w:sz w:val="21"/>
          <w:szCs w:val="21"/>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0"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1"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2"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3"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4"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5"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56"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7"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8"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59"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0"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1"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2"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3"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4"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5"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6"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7"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proofErr w:type="spellStart"/>
      <w:r w:rsidRPr="000201C6">
        <w:rPr>
          <w:rStyle w:val="lang-en"/>
          <w:rFonts w:asciiTheme="minorHAnsi" w:hAnsiTheme="minorHAnsi" w:cstheme="minorHAnsi"/>
          <w:b/>
          <w:bCs/>
          <w:i/>
          <w:iCs/>
          <w:color w:val="222222"/>
          <w:sz w:val="21"/>
          <w:szCs w:val="21"/>
          <w:shd w:val="clear" w:color="auto" w:fill="FFFFFF"/>
          <w:lang w:val="en"/>
        </w:rPr>
        <w:t>HyperText</w:t>
      </w:r>
      <w:proofErr w:type="spellEnd"/>
      <w:r w:rsidRPr="000201C6">
        <w:rPr>
          <w:rStyle w:val="lang-en"/>
          <w:rFonts w:asciiTheme="minorHAnsi" w:hAnsiTheme="minorHAnsi" w:cstheme="minorHAnsi"/>
          <w:b/>
          <w:bCs/>
          <w:i/>
          <w:iCs/>
          <w:color w:val="222222"/>
          <w:sz w:val="21"/>
          <w:szCs w:val="21"/>
          <w:shd w:val="clear" w:color="auto" w:fill="FFFFFF"/>
          <w:lang w:val="en"/>
        </w:rPr>
        <w:t xml:space="preserve">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8"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69"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0"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1"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2"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3"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4"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5"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6"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7"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8"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79"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0"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1"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2"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3"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5"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6"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7"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8"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89"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0"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1"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2"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3"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4"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5"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6"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7"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97D33F6" w:rsidR="00387A3F" w:rsidRDefault="00E118C6" w:rsidP="00496FCE">
      <w:pPr>
        <w:pStyle w:val="Titre2"/>
      </w:pPr>
      <w:r>
        <w:t xml:space="preserve">Story </w:t>
      </w:r>
      <w:proofErr w:type="spellStart"/>
      <w:r>
        <w:t>Board</w:t>
      </w:r>
      <w:proofErr w:type="spellEnd"/>
      <w:r>
        <w:t xml:space="preserve"> de l’application Web</w:t>
      </w:r>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8"/>
                    <a:stretch>
                      <a:fillRect/>
                    </a:stretch>
                  </pic:blipFill>
                  <pic:spPr>
                    <a:xfrm>
                      <a:off x="0" y="0"/>
                      <a:ext cx="5760720" cy="4064635"/>
                    </a:xfrm>
                    <a:prstGeom prst="rect">
                      <a:avLst/>
                    </a:prstGeom>
                    <a:ln w="38100">
                      <a:solidFill>
                        <a:schemeClr val="bg1"/>
                      </a:solidFill>
                    </a:ln>
                  </pic:spPr>
                </pic:pic>
              </a:graphicData>
            </a:graphic>
          </wp:inline>
        </w:drawing>
      </w:r>
    </w:p>
    <w:p w14:paraId="48CB654F" w14:textId="794209ED" w:rsidR="00E118C6" w:rsidRDefault="000E2139" w:rsidP="000E2139">
      <w:pPr>
        <w:pStyle w:val="Titre2"/>
      </w:pPr>
      <w:r w:rsidRPr="00496FCE">
        <w:t>Aspect final</w:t>
      </w:r>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5C38E1E3" w:rsidR="003054C9" w:rsidRDefault="003054C9" w:rsidP="003054C9">
      <w:pPr>
        <w:pStyle w:val="Titre2"/>
      </w:pPr>
      <w:r>
        <w:lastRenderedPageBreak/>
        <w:t>Code</w:t>
      </w:r>
    </w:p>
    <w:p w14:paraId="42E35AC4" w14:textId="4369E42D" w:rsidR="00404DD4" w:rsidRPr="00404DD4" w:rsidRDefault="003054C9" w:rsidP="00404DD4">
      <w:pPr>
        <w:pStyle w:val="Titre3"/>
      </w:pPr>
      <w:r>
        <w:br/>
      </w:r>
      <w:r w:rsidR="00404DD4">
        <w:t>Connexion à la base de données</w:t>
      </w:r>
      <w:r w:rsidR="00404DD4">
        <w:br/>
      </w:r>
    </w:p>
    <w:p w14:paraId="00772580" w14:textId="3F882FDC" w:rsidR="003054C9" w:rsidRDefault="003054C9" w:rsidP="003054C9">
      <w:r>
        <w:t>Pour commencer, il nous faut relier notre application WEB à la base de données, pour cela on crée la page connexion.php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$dbh</w:t>
      </w:r>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77360637" w:rsidR="000354E4" w:rsidRDefault="00480A56" w:rsidP="00480A56">
      <w:pPr>
        <w:pStyle w:val="Titre3"/>
      </w:pPr>
      <w:r>
        <w:lastRenderedPageBreak/>
        <w:t>Code HTML/CSS</w:t>
      </w:r>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3054C9">
      <w:r>
        <w:rPr>
          <w:noProof/>
        </w:rPr>
        <w:drawing>
          <wp:inline distT="0" distB="0" distL="0" distR="0" wp14:anchorId="0AB6B913" wp14:editId="6F2A3FBC">
            <wp:extent cx="2378117" cy="1571625"/>
            <wp:effectExtent l="38100" t="38100" r="41275" b="285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033" cy="1582804"/>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3054C9">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3054C9">
      <w:pP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509BCA1D" w:rsidR="00E637E4" w:rsidRDefault="00E637E4" w:rsidP="00E637E4">
      <w:pPr>
        <w:pStyle w:val="Titre3"/>
      </w:pPr>
      <w:r>
        <w:lastRenderedPageBreak/>
        <w:t>Code PHP</w:t>
      </w:r>
    </w:p>
    <w:p w14:paraId="2231F9AA" w14:textId="77777777" w:rsidR="003054C9" w:rsidRDefault="003054C9" w:rsidP="00E32332">
      <w:pPr>
        <w:pStyle w:val="Sansinterligne"/>
      </w:pPr>
    </w:p>
    <w:p w14:paraId="2B84FD80" w14:textId="77777777" w:rsidR="003054C9" w:rsidRDefault="003054C9" w:rsidP="00E32332">
      <w:pPr>
        <w:pStyle w:val="Sansinterligne"/>
      </w:pPr>
    </w:p>
    <w:p w14:paraId="51128B74" w14:textId="77777777" w:rsidR="003054C9" w:rsidRDefault="003054C9" w:rsidP="00E32332">
      <w:pPr>
        <w:pStyle w:val="Sansinterligne"/>
      </w:pPr>
    </w:p>
    <w:p w14:paraId="004EB327" w14:textId="77777777" w:rsidR="003054C9" w:rsidRDefault="003054C9" w:rsidP="00E32332">
      <w:pPr>
        <w:pStyle w:val="Sansinterligne"/>
      </w:pPr>
    </w:p>
    <w:p w14:paraId="142B3000" w14:textId="77777777" w:rsidR="003054C9" w:rsidRDefault="003054C9" w:rsidP="00E32332">
      <w:pPr>
        <w:pStyle w:val="Sansinterligne"/>
      </w:pPr>
    </w:p>
    <w:p w14:paraId="5B3EFEA0" w14:textId="77777777" w:rsidR="003054C9" w:rsidRDefault="003054C9" w:rsidP="00E32332">
      <w:pPr>
        <w:pStyle w:val="Sansinterligne"/>
      </w:pPr>
    </w:p>
    <w:p w14:paraId="1B18B9C7" w14:textId="77777777" w:rsidR="003054C9" w:rsidRDefault="003054C9" w:rsidP="00E32332">
      <w:pPr>
        <w:pStyle w:val="Sansinterligne"/>
      </w:pPr>
    </w:p>
    <w:p w14:paraId="5AC881AA" w14:textId="77777777" w:rsidR="003054C9" w:rsidRDefault="003054C9" w:rsidP="00E32332">
      <w:pPr>
        <w:pStyle w:val="Sansinterligne"/>
      </w:pPr>
    </w:p>
    <w:p w14:paraId="36B8A77F" w14:textId="17CCEBEF" w:rsidR="003054C9" w:rsidRDefault="003054C9" w:rsidP="00E32332">
      <w:pPr>
        <w:pStyle w:val="Sansinterligne"/>
      </w:pPr>
    </w:p>
    <w:p w14:paraId="2B83DE6E" w14:textId="7CF8FB0C" w:rsidR="003054C9" w:rsidRDefault="003054C9" w:rsidP="00E32332">
      <w:pPr>
        <w:pStyle w:val="Sansinterligne"/>
      </w:pPr>
    </w:p>
    <w:p w14:paraId="76C3FA6F" w14:textId="576B76EC" w:rsidR="003054C9" w:rsidRDefault="003054C9" w:rsidP="00E32332">
      <w:pPr>
        <w:pStyle w:val="Sansinterligne"/>
      </w:pPr>
    </w:p>
    <w:p w14:paraId="50BE2CA7" w14:textId="2AC3D23E" w:rsidR="003054C9" w:rsidRDefault="003054C9" w:rsidP="00E32332">
      <w:pPr>
        <w:pStyle w:val="Sansinterligne"/>
      </w:pPr>
    </w:p>
    <w:p w14:paraId="35656A9E" w14:textId="0EB7FDED" w:rsidR="003054C9" w:rsidRDefault="003054C9" w:rsidP="00E32332">
      <w:pPr>
        <w:pStyle w:val="Sansinterligne"/>
      </w:pPr>
    </w:p>
    <w:p w14:paraId="43952E5C" w14:textId="4D206147" w:rsidR="003054C9" w:rsidRDefault="003054C9" w:rsidP="00E32332">
      <w:pPr>
        <w:pStyle w:val="Sansinterligne"/>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473571AB" w14:textId="77777777" w:rsidR="003054C9" w:rsidRPr="003054C9" w:rsidRDefault="003054C9" w:rsidP="00E32332">
      <w:pPr>
        <w:pStyle w:val="Sansinterligne"/>
      </w:pPr>
    </w:p>
    <w:p w14:paraId="11D282C2" w14:textId="77777777" w:rsidR="003054C9" w:rsidRDefault="003054C9" w:rsidP="00E32332">
      <w:pPr>
        <w:pStyle w:val="Sansinterligne"/>
      </w:pPr>
    </w:p>
    <w:p w14:paraId="1395FD0A" w14:textId="77777777" w:rsidR="003054C9" w:rsidRDefault="003054C9" w:rsidP="00E32332">
      <w:pPr>
        <w:pStyle w:val="Sansinterligne"/>
      </w:pPr>
    </w:p>
    <w:p w14:paraId="6AFEE857" w14:textId="77777777" w:rsidR="003054C9" w:rsidRDefault="003054C9" w:rsidP="00E32332">
      <w:pPr>
        <w:pStyle w:val="Sansinterligne"/>
      </w:pPr>
    </w:p>
    <w:p w14:paraId="1AFED3FC" w14:textId="77777777" w:rsidR="003054C9" w:rsidRDefault="003054C9" w:rsidP="00E32332">
      <w:pPr>
        <w:pStyle w:val="Sansinterligne"/>
      </w:pPr>
    </w:p>
    <w:p w14:paraId="3DB91D64" w14:textId="77777777" w:rsidR="003054C9" w:rsidRDefault="003054C9" w:rsidP="00E32332">
      <w:pPr>
        <w:pStyle w:val="Sansinterligne"/>
      </w:pPr>
    </w:p>
    <w:p w14:paraId="56CEA253" w14:textId="77777777" w:rsidR="003054C9" w:rsidRDefault="003054C9" w:rsidP="00E32332">
      <w:pPr>
        <w:pStyle w:val="Sansinterligne"/>
      </w:pPr>
    </w:p>
    <w:p w14:paraId="4B7C5180" w14:textId="77777777" w:rsidR="003054C9" w:rsidRDefault="003054C9" w:rsidP="00E32332">
      <w:pPr>
        <w:pStyle w:val="Sansinterligne"/>
      </w:pPr>
    </w:p>
    <w:p w14:paraId="339FED68" w14:textId="77777777" w:rsidR="003054C9" w:rsidRDefault="003054C9" w:rsidP="00E32332">
      <w:pPr>
        <w:pStyle w:val="Sansinterligne"/>
      </w:pPr>
    </w:p>
    <w:p w14:paraId="1866657E" w14:textId="77777777" w:rsidR="003054C9" w:rsidRDefault="003054C9" w:rsidP="00E32332">
      <w:pPr>
        <w:pStyle w:val="Sansinterligne"/>
      </w:pPr>
    </w:p>
    <w:p w14:paraId="4175D8FE" w14:textId="660564E9" w:rsidR="003054C9" w:rsidRDefault="003054C9" w:rsidP="00E32332">
      <w:pPr>
        <w:pStyle w:val="Sansinterligne"/>
      </w:pPr>
    </w:p>
    <w:p w14:paraId="77FD1F4D" w14:textId="44A6B2F3" w:rsidR="000354E4" w:rsidRDefault="000354E4" w:rsidP="00E32332">
      <w:pPr>
        <w:pStyle w:val="Sansinterligne"/>
      </w:pPr>
    </w:p>
    <w:p w14:paraId="4A2BF65C" w14:textId="1396F859" w:rsidR="000354E4" w:rsidRDefault="000354E4" w:rsidP="00E32332">
      <w:pPr>
        <w:pStyle w:val="Sansinterligne"/>
      </w:pPr>
    </w:p>
    <w:p w14:paraId="21C22867" w14:textId="3094C87E" w:rsidR="000354E4" w:rsidRDefault="000354E4" w:rsidP="00E32332">
      <w:pPr>
        <w:pStyle w:val="Sansinterligne"/>
      </w:pPr>
    </w:p>
    <w:p w14:paraId="56DC51C7" w14:textId="5D3A2E7C" w:rsidR="000354E4" w:rsidRDefault="000354E4" w:rsidP="00E32332">
      <w:pPr>
        <w:pStyle w:val="Sansinterligne"/>
      </w:pPr>
    </w:p>
    <w:p w14:paraId="1C163A2B" w14:textId="1BC24569" w:rsidR="000354E4" w:rsidRDefault="000354E4" w:rsidP="00E32332">
      <w:pPr>
        <w:pStyle w:val="Sansinterligne"/>
      </w:pPr>
    </w:p>
    <w:p w14:paraId="06ED930E" w14:textId="632F459E" w:rsidR="000354E4" w:rsidRDefault="000354E4" w:rsidP="00E32332">
      <w:pPr>
        <w:pStyle w:val="Sansinterligne"/>
      </w:pPr>
    </w:p>
    <w:p w14:paraId="278EADD2" w14:textId="27AF0897" w:rsidR="000354E4" w:rsidRDefault="000354E4" w:rsidP="00E32332">
      <w:pPr>
        <w:pStyle w:val="Sansinterligne"/>
      </w:pPr>
    </w:p>
    <w:p w14:paraId="00E93E49" w14:textId="0F071731" w:rsidR="000354E4" w:rsidRDefault="000354E4" w:rsidP="00E32332">
      <w:pPr>
        <w:pStyle w:val="Sansinterligne"/>
      </w:pPr>
    </w:p>
    <w:p w14:paraId="1E116DC6" w14:textId="1DAD0209" w:rsidR="000354E4" w:rsidRDefault="000354E4" w:rsidP="00E32332">
      <w:pPr>
        <w:pStyle w:val="Sansinterligne"/>
      </w:pPr>
    </w:p>
    <w:p w14:paraId="1133DED7" w14:textId="0DF8857C" w:rsidR="000354E4" w:rsidRDefault="000354E4" w:rsidP="00E32332">
      <w:pPr>
        <w:pStyle w:val="Sansinterligne"/>
      </w:pPr>
    </w:p>
    <w:p w14:paraId="122597B1" w14:textId="77777777" w:rsidR="000354E4" w:rsidRDefault="000354E4" w:rsidP="00E32332">
      <w:pPr>
        <w:pStyle w:val="Sansinterligne"/>
      </w:pPr>
    </w:p>
    <w:p w14:paraId="179B979C" w14:textId="77777777" w:rsidR="003054C9" w:rsidRDefault="003054C9" w:rsidP="00E32332">
      <w:pPr>
        <w:pStyle w:val="Sansinterligne"/>
      </w:pPr>
    </w:p>
    <w:p w14:paraId="72EEE2C3" w14:textId="77777777" w:rsidR="000354E4" w:rsidRDefault="000354E4" w:rsidP="003054C9">
      <w:pPr>
        <w:pStyle w:val="Sansinterligne"/>
      </w:pPr>
    </w:p>
    <w:p w14:paraId="1D62CFFC" w14:textId="517E3E49" w:rsidR="003658F1" w:rsidRPr="003054C9" w:rsidRDefault="009E4861" w:rsidP="003054C9">
      <w:pPr>
        <w:pStyle w:val="Sansinterligne"/>
      </w:pPr>
      <w:r w:rsidRPr="000354E4">
        <w:rPr>
          <w:rStyle w:val="Titre1Car"/>
        </w:rPr>
        <w:lastRenderedPageBreak/>
        <w:t>Partie réseau</w:t>
      </w:r>
      <w:r w:rsidR="003658F1" w:rsidRPr="000354E4">
        <w:rPr>
          <w:rStyle w:val="Titre1Car"/>
        </w:rPr>
        <w:br/>
      </w:r>
      <w:r w:rsidR="003658F1">
        <w:br/>
      </w:r>
      <w:r w:rsidR="003658F1" w:rsidRPr="003658F1">
        <w:rPr>
          <w:rStyle w:val="Titre2Car"/>
        </w:rPr>
        <w:t>Matériel</w:t>
      </w:r>
    </w:p>
    <w:p w14:paraId="5EF4D378" w14:textId="46BD9230" w:rsidR="00E32332" w:rsidRDefault="003658F1" w:rsidP="007A5A09">
      <w:r w:rsidRPr="00BA7FFA">
        <w:rPr>
          <w:rStyle w:val="Titre3Car"/>
        </w:rPr>
        <w:t>Ordinateur</w:t>
      </w:r>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481A634A" w:rsidR="00015EB3" w:rsidRDefault="00015EB3" w:rsidP="00015EB3">
      <w:pPr>
        <w:pStyle w:val="Titre2"/>
      </w:pPr>
      <w:r>
        <w:t>Schéma réseau</w:t>
      </w:r>
      <w:r>
        <w:br/>
      </w:r>
    </w:p>
    <w:p w14:paraId="0EF421B3" w14:textId="06D4EDE1" w:rsidR="00015EB3" w:rsidRDefault="00015EB3" w:rsidP="007A5A09">
      <w:r>
        <w:rPr>
          <w:noProof/>
        </w:rPr>
        <w:drawing>
          <wp:inline distT="0" distB="0" distL="0" distR="0" wp14:anchorId="31B67FF2" wp14:editId="41572B06">
            <wp:extent cx="5191125" cy="406271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97701" cy="4067866"/>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r>
        <w:lastRenderedPageBreak/>
        <w:t>Tutoriel de connexion</w:t>
      </w:r>
    </w:p>
    <w:p w14:paraId="72A500A1" w14:textId="71617A68" w:rsidR="003658F1" w:rsidRDefault="007A5A09" w:rsidP="007A5A09">
      <w:r>
        <w:br/>
        <w:t xml:space="preserve">Un tutoriel à été fournit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évitant certaines erreurs et pertes de temps</w:t>
      </w:r>
      <w:r w:rsidR="00E32332">
        <w:t xml:space="preserve">. </w:t>
      </w:r>
    </w:p>
    <w:p w14:paraId="03B2139E" w14:textId="416CFF1A" w:rsidR="00E32332" w:rsidRDefault="00E32332" w:rsidP="00E32332">
      <w:pPr>
        <w:pStyle w:val="Titre3"/>
      </w:pPr>
      <w:bookmarkStart w:id="9" w:name="_Toc35968432"/>
      <w:bookmarkStart w:id="10" w:name="_Toc36217416"/>
      <w:r w:rsidRPr="00345027">
        <w:t>Configuration IP du PC</w:t>
      </w:r>
      <w:bookmarkEnd w:id="9"/>
      <w:bookmarkEnd w:id="10"/>
    </w:p>
    <w:p w14:paraId="35661CD2" w14:textId="77777777" w:rsidR="00E32332" w:rsidRPr="00E32332" w:rsidRDefault="00E32332" w:rsidP="00E32332">
      <w:r>
        <w:br/>
      </w:r>
      <w:r w:rsidRPr="00E32332">
        <w:t>Pour configurer l’adresse IP du PC qui va nous servir à héberger l’Application Web et la base de données, il faut effectuer quelques modifications et notamment quelques commandes dans le « CMD », c’est-à-dire l’invite de commande.</w:t>
      </w:r>
    </w:p>
    <w:p w14:paraId="366DFF2D" w14:textId="6E5654D9"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443A9E">
        <w:rPr>
          <w:rFonts w:cstheme="minorHAnsi"/>
          <w:sz w:val="22"/>
          <w:szCs w:val="22"/>
        </w:rPr>
        <w:t xml:space="preserve">Tapez dans la barre de recherche de </w:t>
      </w:r>
      <w:proofErr w:type="spellStart"/>
      <w:r w:rsidRPr="00443A9E">
        <w:rPr>
          <w:rFonts w:cstheme="minorHAnsi"/>
          <w:sz w:val="22"/>
          <w:szCs w:val="22"/>
        </w:rPr>
        <w:t>windows</w:t>
      </w:r>
      <w:proofErr w:type="spellEnd"/>
      <w:r w:rsidRPr="00443A9E">
        <w:rPr>
          <w:rFonts w:cstheme="minorHAnsi"/>
          <w:sz w:val="22"/>
          <w:szCs w:val="22"/>
        </w:rPr>
        <w:t xml:space="preserve"> « </w:t>
      </w:r>
      <w:r w:rsidRPr="000D7EFB">
        <w:rPr>
          <w:rFonts w:cstheme="minorHAnsi"/>
          <w:color w:val="008000"/>
          <w:sz w:val="22"/>
          <w:szCs w:val="22"/>
        </w:rPr>
        <w:t>CMD</w:t>
      </w:r>
      <w:r w:rsidRPr="000D7EFB">
        <w:rPr>
          <w:rFonts w:cstheme="minorHAnsi"/>
          <w:color w:val="000000" w:themeColor="text1"/>
          <w:sz w:val="22"/>
          <w:szCs w:val="22"/>
        </w:rPr>
        <w:t> »</w:t>
      </w:r>
      <w:r w:rsidRPr="00443A9E">
        <w:rPr>
          <w:rFonts w:cstheme="minorHAnsi"/>
          <w:color w:val="92D050"/>
          <w:sz w:val="22"/>
          <w:szCs w:val="22"/>
        </w:rPr>
        <w:t xml:space="preserve"> </w:t>
      </w:r>
      <w:r w:rsidRPr="00443A9E">
        <w:rPr>
          <w:rFonts w:cstheme="minorHAnsi"/>
          <w:sz w:val="22"/>
          <w:szCs w:val="22"/>
        </w:rPr>
        <w:t xml:space="preserve">et appuyez sur </w:t>
      </w:r>
      <w:r w:rsidR="00D2704D">
        <w:rPr>
          <w:rFonts w:cstheme="minorHAnsi"/>
          <w:sz w:val="22"/>
          <w:szCs w:val="22"/>
        </w:rPr>
        <w:t>« </w:t>
      </w:r>
      <w:r w:rsidR="00D2704D" w:rsidRPr="00D2704D">
        <w:rPr>
          <w:rFonts w:cstheme="minorHAnsi"/>
          <w:color w:val="008000"/>
          <w:sz w:val="22"/>
          <w:szCs w:val="22"/>
        </w:rPr>
        <w:t>entrée </w:t>
      </w:r>
      <w:r w:rsidR="00D2704D">
        <w:rPr>
          <w:rFonts w:cstheme="minorHAnsi"/>
          <w:sz w:val="22"/>
          <w:szCs w:val="22"/>
        </w:rPr>
        <w:t>»</w:t>
      </w:r>
      <w:r w:rsidRPr="00443A9E">
        <w:rPr>
          <w:rFonts w:cstheme="minorHAnsi"/>
          <w:sz w:val="22"/>
          <w:szCs w:val="22"/>
        </w:rPr>
        <w:t>.</w:t>
      </w:r>
    </w:p>
    <w:p w14:paraId="34E343A8" w14:textId="77777777" w:rsidR="00E32332" w:rsidRPr="00443A9E" w:rsidRDefault="00E32332" w:rsidP="00E32332">
      <w:pPr>
        <w:rPr>
          <w:rFonts w:cstheme="minorHAnsi"/>
          <w:sz w:val="22"/>
          <w:szCs w:val="22"/>
        </w:rPr>
      </w:pPr>
    </w:p>
    <w:p w14:paraId="0DA74380" w14:textId="77777777"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rPr>
        <w:t>Tapez, dans le cmd, la commande suivante : « </w:t>
      </w:r>
      <w:r w:rsidRPr="000D7EFB">
        <w:rPr>
          <w:rFonts w:cstheme="minorHAnsi"/>
          <w:color w:val="008000"/>
          <w:sz w:val="22"/>
          <w:szCs w:val="22"/>
        </w:rPr>
        <w:t>ipconfig/release </w:t>
      </w:r>
      <w:r w:rsidRPr="00F671D6">
        <w:rPr>
          <w:rFonts w:cstheme="minorHAnsi"/>
          <w:color w:val="000000" w:themeColor="text1"/>
          <w:sz w:val="22"/>
          <w:szCs w:val="22"/>
        </w:rPr>
        <w:t xml:space="preserve">». L’adresse </w:t>
      </w:r>
      <w:proofErr w:type="spellStart"/>
      <w:r w:rsidRPr="00F671D6">
        <w:rPr>
          <w:rFonts w:cstheme="minorHAnsi"/>
          <w:color w:val="000000" w:themeColor="text1"/>
          <w:sz w:val="22"/>
          <w:szCs w:val="22"/>
        </w:rPr>
        <w:t>Ip</w:t>
      </w:r>
      <w:proofErr w:type="spellEnd"/>
      <w:r w:rsidRPr="00F671D6">
        <w:rPr>
          <w:rFonts w:cstheme="minorHAnsi"/>
          <w:color w:val="000000" w:themeColor="text1"/>
          <w:sz w:val="22"/>
          <w:szCs w:val="22"/>
        </w:rPr>
        <w:t xml:space="preserve"> de l’ordinateur sera effacée. </w:t>
      </w:r>
    </w:p>
    <w:p w14:paraId="64D53334" w14:textId="77777777" w:rsidR="00E32332" w:rsidRPr="00443A9E" w:rsidRDefault="00E32332" w:rsidP="00E32332">
      <w:pPr>
        <w:rPr>
          <w:rFonts w:cstheme="minorHAnsi"/>
          <w:sz w:val="22"/>
          <w:szCs w:val="22"/>
        </w:rPr>
      </w:pPr>
    </w:p>
    <w:p w14:paraId="621A4A73" w14:textId="5ABE97BD" w:rsidR="00E32332" w:rsidRPr="00443A9E" w:rsidRDefault="00E32332" w:rsidP="00E32332">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Faites un clic droit sur l’icône réseau dans la barre d’état puis cliquez sur « </w:t>
      </w:r>
      <w:r w:rsidRPr="000D7EFB">
        <w:rPr>
          <w:rFonts w:cstheme="minorHAnsi"/>
          <w:color w:val="008000"/>
          <w:sz w:val="22"/>
          <w:szCs w:val="22"/>
          <w:bdr w:val="none" w:sz="0" w:space="0" w:color="auto" w:frame="1"/>
          <w:shd w:val="clear" w:color="auto" w:fill="FFFFFF"/>
        </w:rPr>
        <w:t>Ouvrir le Centre Réseau et partage</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w:t>
      </w:r>
    </w:p>
    <w:p w14:paraId="2A784751" w14:textId="08F68880" w:rsidR="00015EB3" w:rsidRPr="00443A9E" w:rsidRDefault="00015EB3" w:rsidP="00015EB3">
      <w:pPr>
        <w:jc w:val="center"/>
        <w:rPr>
          <w:rFonts w:cstheme="minorHAnsi"/>
          <w:sz w:val="22"/>
          <w:szCs w:val="22"/>
        </w:rPr>
      </w:pPr>
      <w:r w:rsidRPr="00443A9E">
        <w:rPr>
          <w:rFonts w:cstheme="minorHAnsi"/>
          <w:noProof/>
          <w:sz w:val="22"/>
          <w:szCs w:val="22"/>
        </w:rPr>
        <w:drawing>
          <wp:inline distT="0" distB="0" distL="0" distR="0" wp14:anchorId="74DF525D" wp14:editId="27ABA6B1">
            <wp:extent cx="2371725" cy="1356286"/>
            <wp:effectExtent l="38100" t="38100" r="28575" b="349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71725" cy="1356286"/>
                    </a:xfrm>
                    <a:prstGeom prst="rect">
                      <a:avLst/>
                    </a:prstGeom>
                    <a:noFill/>
                    <a:ln w="25400">
                      <a:solidFill>
                        <a:schemeClr val="tx1"/>
                      </a:solidFill>
                    </a:ln>
                  </pic:spPr>
                </pic:pic>
              </a:graphicData>
            </a:graphic>
          </wp:inline>
        </w:drawing>
      </w:r>
    </w:p>
    <w:p w14:paraId="2108845E" w14:textId="611B9759" w:rsidR="00F36C8F" w:rsidRPr="00443A9E" w:rsidRDefault="00F36C8F" w:rsidP="00F36C8F">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La fenêtre suivante s’ouvre, cliquez sur « </w:t>
      </w:r>
      <w:r w:rsidRPr="000D7EFB">
        <w:rPr>
          <w:rFonts w:cstheme="minorHAnsi"/>
          <w:color w:val="008000"/>
          <w:sz w:val="22"/>
          <w:szCs w:val="22"/>
          <w:bdr w:val="none" w:sz="0" w:space="0" w:color="auto" w:frame="1"/>
          <w:shd w:val="clear" w:color="auto" w:fill="FFFFFF"/>
        </w:rPr>
        <w:t>Modifier les paramètres de la carte</w:t>
      </w:r>
      <w:r w:rsidRPr="00443A9E">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w:t>
      </w:r>
    </w:p>
    <w:p w14:paraId="5ECACD6F" w14:textId="77777777" w:rsidR="00F36C8F" w:rsidRPr="00443A9E" w:rsidRDefault="00F36C8F" w:rsidP="00F36C8F">
      <w:pPr>
        <w:jc w:val="center"/>
        <w:rPr>
          <w:rFonts w:cstheme="minorHAnsi"/>
          <w:sz w:val="22"/>
          <w:szCs w:val="22"/>
        </w:rPr>
      </w:pPr>
      <w:r w:rsidRPr="00443A9E">
        <w:rPr>
          <w:rFonts w:cstheme="minorHAnsi"/>
          <w:noProof/>
          <w:sz w:val="22"/>
          <w:szCs w:val="22"/>
        </w:rPr>
        <w:drawing>
          <wp:anchor distT="0" distB="0" distL="114300" distR="114300" simplePos="0" relativeHeight="251712512" behindDoc="0" locked="0" layoutInCell="1" allowOverlap="1" wp14:anchorId="024DF283" wp14:editId="62048C4B">
            <wp:simplePos x="0" y="0"/>
            <wp:positionH relativeFrom="margin">
              <wp:align>center</wp:align>
            </wp:positionH>
            <wp:positionV relativeFrom="paragraph">
              <wp:posOffset>12065</wp:posOffset>
            </wp:positionV>
            <wp:extent cx="2590800" cy="1810530"/>
            <wp:effectExtent l="38100" t="38100" r="38100" b="37465"/>
            <wp:wrapNone/>
            <wp:docPr id="62" name="Image 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0800" cy="1810530"/>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2537F983" w14:textId="77777777" w:rsidR="00F36C8F" w:rsidRPr="00443A9E" w:rsidRDefault="00F36C8F" w:rsidP="00F36C8F">
      <w:pPr>
        <w:jc w:val="center"/>
        <w:rPr>
          <w:rFonts w:cstheme="minorHAnsi"/>
          <w:sz w:val="22"/>
          <w:szCs w:val="22"/>
        </w:rPr>
      </w:pPr>
    </w:p>
    <w:p w14:paraId="6F6BD66D" w14:textId="77777777" w:rsidR="00F36C8F" w:rsidRPr="00443A9E" w:rsidRDefault="00F36C8F" w:rsidP="00F36C8F">
      <w:pPr>
        <w:jc w:val="center"/>
        <w:rPr>
          <w:rFonts w:cstheme="minorHAnsi"/>
          <w:sz w:val="22"/>
          <w:szCs w:val="22"/>
        </w:rPr>
      </w:pPr>
    </w:p>
    <w:p w14:paraId="170E0A83" w14:textId="77777777" w:rsidR="00F36C8F" w:rsidRPr="00443A9E" w:rsidRDefault="00F36C8F" w:rsidP="00F36C8F">
      <w:pPr>
        <w:jc w:val="center"/>
        <w:rPr>
          <w:rFonts w:cstheme="minorHAnsi"/>
          <w:sz w:val="22"/>
          <w:szCs w:val="22"/>
        </w:rPr>
      </w:pPr>
    </w:p>
    <w:p w14:paraId="10B60142" w14:textId="58C0720D" w:rsidR="00F36C8F" w:rsidRDefault="00F36C8F" w:rsidP="00F36C8F">
      <w:pPr>
        <w:rPr>
          <w:rFonts w:cstheme="minorHAnsi"/>
          <w:sz w:val="22"/>
          <w:szCs w:val="22"/>
        </w:rPr>
      </w:pPr>
    </w:p>
    <w:p w14:paraId="69E434B0" w14:textId="187EF759" w:rsidR="00E36A7F" w:rsidRDefault="00E36A7F" w:rsidP="00F36C8F">
      <w:pPr>
        <w:rPr>
          <w:rFonts w:cstheme="minorHAnsi"/>
          <w:sz w:val="22"/>
          <w:szCs w:val="22"/>
        </w:rPr>
      </w:pPr>
    </w:p>
    <w:p w14:paraId="59E3C209" w14:textId="77777777" w:rsidR="00E36A7F" w:rsidRPr="00443A9E" w:rsidRDefault="00E36A7F" w:rsidP="00F36C8F">
      <w:pPr>
        <w:rPr>
          <w:rFonts w:cstheme="minorHAnsi"/>
          <w:sz w:val="22"/>
          <w:szCs w:val="22"/>
        </w:rPr>
      </w:pPr>
    </w:p>
    <w:p w14:paraId="315B0743" w14:textId="77777777" w:rsidR="00F36C8F" w:rsidRPr="00443A9E" w:rsidRDefault="00F36C8F" w:rsidP="00F36C8F">
      <w:pPr>
        <w:rPr>
          <w:rFonts w:cstheme="minorHAnsi"/>
          <w:sz w:val="22"/>
          <w:szCs w:val="22"/>
        </w:rPr>
      </w:pPr>
    </w:p>
    <w:p w14:paraId="0C32575B" w14:textId="77777777" w:rsidR="00F36C8F" w:rsidRPr="00443A9E" w:rsidRDefault="00F36C8F" w:rsidP="00F36C8F">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lastRenderedPageBreak/>
        <w:t>Choisissez l’interface de connexion (réseau local, réseau sans fil) dont vous souhaitez changer son adresse IP, puis cliquez avec le bouton droit et sélectionner « </w:t>
      </w:r>
      <w:r w:rsidRPr="000D7EFB">
        <w:rPr>
          <w:rFonts w:cstheme="minorHAnsi"/>
          <w:color w:val="008000"/>
          <w:sz w:val="22"/>
          <w:szCs w:val="22"/>
          <w:bdr w:val="none" w:sz="0" w:space="0" w:color="auto" w:frame="1"/>
          <w:shd w:val="clear" w:color="auto" w:fill="FFFFFF"/>
        </w:rPr>
        <w:t>propriété </w:t>
      </w:r>
      <w:r w:rsidRPr="00F671D6">
        <w:rPr>
          <w:rFonts w:cstheme="minorHAnsi"/>
          <w:color w:val="000000" w:themeColor="text1"/>
          <w:sz w:val="22"/>
          <w:szCs w:val="22"/>
          <w:shd w:val="clear" w:color="auto" w:fill="FFFFFF"/>
        </w:rPr>
        <w:t>»</w:t>
      </w:r>
    </w:p>
    <w:p w14:paraId="2ACCF2F2" w14:textId="369C7CA4" w:rsidR="00AF6B86" w:rsidRPr="00443A9E" w:rsidRDefault="00AF6B86" w:rsidP="00AF6B86">
      <w:pPr>
        <w:jc w:val="center"/>
        <w:rPr>
          <w:rFonts w:cstheme="minorHAnsi"/>
          <w:sz w:val="22"/>
          <w:szCs w:val="22"/>
        </w:rPr>
      </w:pPr>
      <w:r w:rsidRPr="00443A9E">
        <w:rPr>
          <w:rFonts w:cstheme="minorHAnsi"/>
          <w:noProof/>
          <w:sz w:val="22"/>
          <w:szCs w:val="22"/>
        </w:rPr>
        <w:drawing>
          <wp:inline distT="0" distB="0" distL="0" distR="0" wp14:anchorId="2C6671A0" wp14:editId="5FE6C0D4">
            <wp:extent cx="2660626" cy="1722755"/>
            <wp:effectExtent l="38100" t="38100" r="45085" b="29845"/>
            <wp:docPr id="78" name="Image 78"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0626" cy="1722755"/>
                    </a:xfrm>
                    <a:prstGeom prst="rect">
                      <a:avLst/>
                    </a:prstGeom>
                    <a:noFill/>
                    <a:ln w="25400">
                      <a:solidFill>
                        <a:schemeClr val="tx1"/>
                      </a:solidFill>
                    </a:ln>
                  </pic:spPr>
                </pic:pic>
              </a:graphicData>
            </a:graphic>
          </wp:inline>
        </w:drawing>
      </w:r>
    </w:p>
    <w:p w14:paraId="1390F639" w14:textId="77777777" w:rsidR="00AF6B86" w:rsidRPr="00443A9E" w:rsidRDefault="00AF6B86" w:rsidP="00AF6B86">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Ici, cochez l’option « </w:t>
      </w:r>
      <w:r w:rsidRPr="000D7EFB">
        <w:rPr>
          <w:rFonts w:cstheme="minorHAnsi"/>
          <w:color w:val="008000"/>
          <w:sz w:val="22"/>
          <w:szCs w:val="22"/>
          <w:bdr w:val="none" w:sz="0" w:space="0" w:color="auto" w:frame="1"/>
          <w:shd w:val="clear" w:color="auto" w:fill="FFFFFF"/>
        </w:rPr>
        <w:t>protocole internet version 4 (TCP/IPv4)</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et cliquez sur « </w:t>
      </w:r>
      <w:r w:rsidRPr="000D7EFB">
        <w:rPr>
          <w:rFonts w:cstheme="minorHAnsi"/>
          <w:color w:val="008000"/>
          <w:sz w:val="22"/>
          <w:szCs w:val="22"/>
          <w:bdr w:val="none" w:sz="0" w:space="0" w:color="auto" w:frame="1"/>
          <w:shd w:val="clear" w:color="auto" w:fill="FFFFFF"/>
        </w:rPr>
        <w:t>propriété </w:t>
      </w:r>
      <w:r w:rsidRPr="00F671D6">
        <w:rPr>
          <w:rFonts w:cstheme="minorHAnsi"/>
          <w:color w:val="000000" w:themeColor="text1"/>
          <w:sz w:val="22"/>
          <w:szCs w:val="22"/>
          <w:shd w:val="clear" w:color="auto" w:fill="FFFFFF"/>
        </w:rPr>
        <w:t>»</w:t>
      </w:r>
    </w:p>
    <w:p w14:paraId="374CA60A" w14:textId="1F77A179" w:rsidR="00AF6B86" w:rsidRPr="00443A9E" w:rsidRDefault="00AF6B86" w:rsidP="00AF6B86">
      <w:pPr>
        <w:jc w:val="center"/>
        <w:rPr>
          <w:rFonts w:cstheme="minorHAnsi"/>
          <w:sz w:val="22"/>
          <w:szCs w:val="22"/>
        </w:rPr>
      </w:pPr>
      <w:r w:rsidRPr="00443A9E">
        <w:rPr>
          <w:rFonts w:cstheme="minorHAnsi"/>
          <w:noProof/>
          <w:sz w:val="22"/>
          <w:szCs w:val="22"/>
        </w:rPr>
        <w:drawing>
          <wp:inline distT="0" distB="0" distL="0" distR="0" wp14:anchorId="20C401D4" wp14:editId="39AB6775">
            <wp:extent cx="2257425" cy="2366100"/>
            <wp:effectExtent l="38100" t="38100" r="28575" b="34290"/>
            <wp:docPr id="64" name="Image 6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5439" cy="2405945"/>
                    </a:xfrm>
                    <a:prstGeom prst="rect">
                      <a:avLst/>
                    </a:prstGeom>
                    <a:noFill/>
                    <a:ln w="25400">
                      <a:solidFill>
                        <a:schemeClr val="tx1"/>
                      </a:solidFill>
                    </a:ln>
                  </pic:spPr>
                </pic:pic>
              </a:graphicData>
            </a:graphic>
          </wp:inline>
        </w:drawing>
      </w:r>
    </w:p>
    <w:p w14:paraId="128A9378" w14:textId="06C1246D" w:rsidR="00AF6B86" w:rsidRPr="00443A9E" w:rsidRDefault="00AF6B86" w:rsidP="00AF6B86">
      <w:pPr>
        <w:pStyle w:val="Paragraphedeliste"/>
        <w:numPr>
          <w:ilvl w:val="0"/>
          <w:numId w:val="7"/>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shd w:val="clear" w:color="auto" w:fill="FFFFFF"/>
        </w:rPr>
        <w:t>Maintenant, cochez l’option « </w:t>
      </w:r>
      <w:r w:rsidRPr="000D7EFB">
        <w:rPr>
          <w:rFonts w:cstheme="minorHAnsi"/>
          <w:color w:val="008000"/>
          <w:sz w:val="22"/>
          <w:szCs w:val="22"/>
          <w:bdr w:val="none" w:sz="0" w:space="0" w:color="auto" w:frame="1"/>
          <w:shd w:val="clear" w:color="auto" w:fill="FFFFFF"/>
        </w:rPr>
        <w:t>utiliser l’adresse IP suivante</w:t>
      </w:r>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et saisissez votre adresse IP et la passerelle par défaut (l’adresse IP de routeur).</w:t>
      </w:r>
    </w:p>
    <w:p w14:paraId="16247E7E" w14:textId="1197AFA9" w:rsidR="00443A9E" w:rsidRPr="00E36A7F" w:rsidRDefault="000A3E13" w:rsidP="00E36A7F">
      <w:pPr>
        <w:jc w:val="center"/>
        <w:rPr>
          <w:rFonts w:cstheme="minorHAnsi"/>
          <w:sz w:val="22"/>
          <w:szCs w:val="22"/>
        </w:rPr>
      </w:pPr>
      <w:r w:rsidRPr="00443A9E">
        <w:rPr>
          <w:rFonts w:cstheme="minorHAnsi"/>
          <w:noProof/>
          <w:sz w:val="22"/>
          <w:szCs w:val="22"/>
        </w:rPr>
        <mc:AlternateContent>
          <mc:Choice Requires="wps">
            <w:drawing>
              <wp:anchor distT="0" distB="0" distL="114300" distR="114300" simplePos="0" relativeHeight="251716608" behindDoc="0" locked="0" layoutInCell="1" allowOverlap="1" wp14:anchorId="68B4DBF6" wp14:editId="096D2AAF">
                <wp:simplePos x="0" y="0"/>
                <wp:positionH relativeFrom="column">
                  <wp:posOffset>1824355</wp:posOffset>
                </wp:positionH>
                <wp:positionV relativeFrom="paragraph">
                  <wp:posOffset>884555</wp:posOffset>
                </wp:positionV>
                <wp:extent cx="1047750" cy="161925"/>
                <wp:effectExtent l="19050" t="19050" r="19050" b="28575"/>
                <wp:wrapNone/>
                <wp:docPr id="63" name="Rectangle 63"/>
                <wp:cNvGraphicFramePr/>
                <a:graphic xmlns:a="http://schemas.openxmlformats.org/drawingml/2006/main">
                  <a:graphicData uri="http://schemas.microsoft.com/office/word/2010/wordprocessingShape">
                    <wps:wsp>
                      <wps:cNvSpPr/>
                      <wps:spPr>
                        <a:xfrm>
                          <a:off x="0" y="0"/>
                          <a:ext cx="1047750"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900CE" id="Rectangle 63" o:spid="_x0000_s1026" style="position:absolute;margin-left:143.65pt;margin-top:69.65pt;width:82.5pt;height:1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lFng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" filled="f" strokecolor="red" strokeweight="3pt"/>
            </w:pict>
          </mc:Fallback>
        </mc:AlternateContent>
      </w:r>
      <w:r w:rsidRPr="00443A9E">
        <w:rPr>
          <w:rFonts w:cstheme="minorHAnsi"/>
          <w:noProof/>
          <w:sz w:val="22"/>
          <w:szCs w:val="22"/>
        </w:rPr>
        <w:drawing>
          <wp:inline distT="0" distB="0" distL="0" distR="0" wp14:anchorId="519B669D" wp14:editId="0A3BE28B">
            <wp:extent cx="2560693" cy="2704878"/>
            <wp:effectExtent l="38100" t="38100" r="30480" b="387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84805" cy="2730348"/>
                    </a:xfrm>
                    <a:prstGeom prst="rect">
                      <a:avLst/>
                    </a:prstGeom>
                    <a:ln w="25400">
                      <a:solidFill>
                        <a:schemeClr val="tx1"/>
                      </a:solidFill>
                    </a:ln>
                  </pic:spPr>
                </pic:pic>
              </a:graphicData>
            </a:graphic>
          </wp:inline>
        </w:drawing>
      </w:r>
      <w:bookmarkStart w:id="11" w:name="_Toc35968433"/>
      <w:bookmarkStart w:id="12" w:name="_Toc36217417"/>
    </w:p>
    <w:p w14:paraId="52F88673" w14:textId="2ED756AA" w:rsidR="00443A9E" w:rsidRPr="00443A9E" w:rsidRDefault="00443A9E" w:rsidP="00443A9E">
      <w:pPr>
        <w:pStyle w:val="Titre3"/>
      </w:pPr>
      <w:r w:rsidRPr="00443A9E">
        <w:lastRenderedPageBreak/>
        <w:t>Configuration IP de la Raspberry</w:t>
      </w:r>
      <w:bookmarkEnd w:id="11"/>
      <w:bookmarkEnd w:id="12"/>
    </w:p>
    <w:p w14:paraId="1620A1DD" w14:textId="033A9873" w:rsidR="00443A9E" w:rsidRPr="00443A9E" w:rsidRDefault="00443A9E" w:rsidP="00443A9E">
      <w:pPr>
        <w:rPr>
          <w:rFonts w:cstheme="minorHAnsi"/>
          <w:sz w:val="22"/>
          <w:szCs w:val="22"/>
        </w:rPr>
      </w:pPr>
    </w:p>
    <w:p w14:paraId="7CEE5547" w14:textId="77777777" w:rsidR="00443A9E" w:rsidRPr="00443A9E" w:rsidRDefault="00443A9E" w:rsidP="00443A9E">
      <w:pPr>
        <w:pStyle w:val="Paragraphedeliste"/>
        <w:numPr>
          <w:ilvl w:val="0"/>
          <w:numId w:val="9"/>
        </w:numPr>
        <w:pBdr>
          <w:top w:val="single" w:sz="4" w:space="1" w:color="auto"/>
          <w:left w:val="single" w:sz="4" w:space="4" w:color="auto"/>
          <w:bottom w:val="single" w:sz="4" w:space="1" w:color="auto"/>
          <w:right w:val="single" w:sz="4" w:space="4" w:color="auto"/>
        </w:pBdr>
        <w:spacing w:after="160" w:line="259" w:lineRule="auto"/>
        <w:rPr>
          <w:rFonts w:cstheme="minorHAnsi"/>
          <w:b/>
          <w:bCs/>
          <w:sz w:val="22"/>
          <w:szCs w:val="22"/>
        </w:rPr>
      </w:pPr>
      <w:r w:rsidRPr="00F671D6">
        <w:rPr>
          <w:rFonts w:cstheme="minorHAnsi"/>
          <w:color w:val="000000" w:themeColor="text1"/>
          <w:sz w:val="22"/>
          <w:szCs w:val="22"/>
          <w:shd w:val="clear" w:color="auto" w:fill="FFFFFF"/>
        </w:rPr>
        <w:t>Avant de commencer à attribuer une adresse IP privée statique pour le Raspberry Pi</w:t>
      </w:r>
      <w:r w:rsidRPr="00F671D6">
        <w:rPr>
          <w:rStyle w:val="lev"/>
          <w:rFonts w:cstheme="minorHAnsi"/>
          <w:color w:val="000000" w:themeColor="text1"/>
          <w:sz w:val="22"/>
          <w:szCs w:val="22"/>
          <w:shd w:val="clear" w:color="auto" w:fill="FFFFFF"/>
        </w:rPr>
        <w:t>, vérifiez si « </w:t>
      </w:r>
      <w:r w:rsidRPr="00443A9E">
        <w:rPr>
          <w:rStyle w:val="lev"/>
          <w:rFonts w:cstheme="minorHAnsi"/>
          <w:color w:val="008000"/>
          <w:sz w:val="22"/>
          <w:szCs w:val="22"/>
          <w:shd w:val="clear" w:color="auto" w:fill="FFFFFF"/>
        </w:rPr>
        <w:t>DHCPCD</w:t>
      </w:r>
      <w:r w:rsidRPr="00443A9E">
        <w:rPr>
          <w:rStyle w:val="lev"/>
          <w:rFonts w:cstheme="minorHAnsi"/>
          <w:color w:val="3C3C3C"/>
          <w:sz w:val="22"/>
          <w:szCs w:val="22"/>
          <w:shd w:val="clear" w:color="auto" w:fill="FFFFFF"/>
        </w:rPr>
        <w:t xml:space="preserve"> » </w:t>
      </w:r>
      <w:r w:rsidRPr="00F671D6">
        <w:rPr>
          <w:rStyle w:val="lev"/>
          <w:rFonts w:cstheme="minorHAnsi"/>
          <w:color w:val="000000" w:themeColor="text1"/>
          <w:sz w:val="22"/>
          <w:szCs w:val="22"/>
          <w:shd w:val="clear" w:color="auto" w:fill="FFFFFF"/>
        </w:rPr>
        <w:t>est déjà activé</w:t>
      </w:r>
      <w:r w:rsidRPr="00F671D6">
        <w:rPr>
          <w:rFonts w:cstheme="minorHAnsi"/>
          <w:color w:val="000000" w:themeColor="text1"/>
          <w:sz w:val="22"/>
          <w:szCs w:val="22"/>
          <w:shd w:val="clear" w:color="auto" w:fill="FFFFFF"/>
        </w:rPr>
        <w:t> à l’aide de la commande suivante :</w:t>
      </w:r>
    </w:p>
    <w:p w14:paraId="5E4A7542" w14:textId="77777777" w:rsidR="00443A9E" w:rsidRPr="00443A9E" w:rsidRDefault="00443A9E" w:rsidP="00443A9E">
      <w:pPr>
        <w:pBdr>
          <w:top w:val="single" w:sz="4" w:space="1" w:color="auto"/>
          <w:left w:val="single" w:sz="4" w:space="4" w:color="auto"/>
          <w:bottom w:val="single" w:sz="4" w:space="1" w:color="auto"/>
          <w:right w:val="single" w:sz="4" w:space="4" w:color="auto"/>
        </w:pBdr>
        <w:ind w:left="360"/>
        <w:rPr>
          <w:rFonts w:cstheme="minorHAnsi"/>
          <w:b/>
          <w:bCs/>
          <w:sz w:val="22"/>
          <w:szCs w:val="22"/>
        </w:rPr>
      </w:pPr>
      <w:r w:rsidRPr="00443A9E">
        <w:rPr>
          <w:rFonts w:cstheme="minorHAnsi"/>
          <w:b/>
          <w:bCs/>
          <w:sz w:val="22"/>
          <w:szCs w:val="22"/>
        </w:rPr>
        <w:t xml:space="preserve">     </w:t>
      </w:r>
      <w:r w:rsidRPr="00F671D6">
        <w:rPr>
          <w:rFonts w:cstheme="minorHAnsi"/>
          <w:b/>
          <w:bCs/>
          <w:color w:val="000000" w:themeColor="text1"/>
          <w:sz w:val="22"/>
          <w:szCs w:val="22"/>
        </w:rPr>
        <w:t xml:space="preserve"> « </w:t>
      </w:r>
      <w:r w:rsidRPr="000D7EFB">
        <w:rPr>
          <w:rFonts w:cstheme="minorHAnsi"/>
          <w:color w:val="008000"/>
          <w:sz w:val="22"/>
          <w:szCs w:val="22"/>
        </w:rPr>
        <w:t xml:space="preserve">sudo service </w:t>
      </w:r>
      <w:proofErr w:type="spellStart"/>
      <w:r w:rsidRPr="000D7EFB">
        <w:rPr>
          <w:rFonts w:cstheme="minorHAnsi"/>
          <w:color w:val="008000"/>
          <w:sz w:val="22"/>
          <w:szCs w:val="22"/>
        </w:rPr>
        <w:t>dhcpcd</w:t>
      </w:r>
      <w:proofErr w:type="spellEnd"/>
      <w:r w:rsidRPr="000D7EFB">
        <w:rPr>
          <w:rFonts w:cstheme="minorHAnsi"/>
          <w:color w:val="008000"/>
          <w:sz w:val="22"/>
          <w:szCs w:val="22"/>
        </w:rPr>
        <w:t xml:space="preserve"> statuts</w:t>
      </w:r>
      <w:r w:rsidRPr="000D7EFB">
        <w:rPr>
          <w:rFonts w:cstheme="minorHAnsi"/>
          <w:b/>
          <w:bCs/>
          <w:color w:val="008000"/>
          <w:sz w:val="22"/>
          <w:szCs w:val="22"/>
        </w:rPr>
        <w:t> </w:t>
      </w:r>
      <w:r w:rsidRPr="00F671D6">
        <w:rPr>
          <w:rFonts w:cstheme="minorHAnsi"/>
          <w:b/>
          <w:bCs/>
          <w:color w:val="000000" w:themeColor="text1"/>
          <w:sz w:val="22"/>
          <w:szCs w:val="22"/>
        </w:rPr>
        <w:t>»</w:t>
      </w:r>
    </w:p>
    <w:p w14:paraId="6981578A" w14:textId="77777777" w:rsidR="00443A9E" w:rsidRPr="00443A9E" w:rsidRDefault="00443A9E" w:rsidP="00443A9E">
      <w:pPr>
        <w:jc w:val="center"/>
        <w:rPr>
          <w:rFonts w:cstheme="minorHAnsi"/>
          <w:sz w:val="22"/>
          <w:szCs w:val="22"/>
        </w:rPr>
      </w:pPr>
    </w:p>
    <w:p w14:paraId="22083EEC" w14:textId="77777777" w:rsidR="00443A9E" w:rsidRPr="00F671D6"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22"/>
          <w:szCs w:val="22"/>
        </w:rPr>
      </w:pPr>
      <w:r w:rsidRPr="00F671D6">
        <w:rPr>
          <w:rFonts w:cstheme="minorHAnsi"/>
          <w:color w:val="000000" w:themeColor="text1"/>
          <w:sz w:val="22"/>
          <w:szCs w:val="22"/>
        </w:rPr>
        <w:t xml:space="preserve">(bis) </w:t>
      </w:r>
      <w:r w:rsidRPr="00F671D6">
        <w:rPr>
          <w:rFonts w:cstheme="minorHAnsi"/>
          <w:color w:val="000000" w:themeColor="text1"/>
          <w:sz w:val="22"/>
          <w:szCs w:val="22"/>
          <w:shd w:val="clear" w:color="auto" w:fill="FFFFFF"/>
        </w:rPr>
        <w:t>Si ce n’est pas le cas, activez le DHCPCD comme suit :</w:t>
      </w:r>
    </w:p>
    <w:p w14:paraId="3162ABE4" w14:textId="77777777" w:rsidR="00443A9E" w:rsidRPr="00443A9E" w:rsidRDefault="00443A9E" w:rsidP="00443A9E">
      <w:pPr>
        <w:pStyle w:val="Paragraphedeliste"/>
        <w:numPr>
          <w:ilvl w:val="0"/>
          <w:numId w:val="11"/>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 xml:space="preserve">sudo service </w:t>
      </w:r>
      <w:proofErr w:type="spellStart"/>
      <w:r w:rsidRPr="000D7EFB">
        <w:rPr>
          <w:rFonts w:cstheme="minorHAnsi"/>
          <w:color w:val="008000"/>
          <w:sz w:val="22"/>
          <w:szCs w:val="22"/>
        </w:rPr>
        <w:t>dhcpcd</w:t>
      </w:r>
      <w:proofErr w:type="spellEnd"/>
      <w:r w:rsidRPr="000D7EFB">
        <w:rPr>
          <w:rFonts w:cstheme="minorHAnsi"/>
          <w:color w:val="008000"/>
          <w:sz w:val="22"/>
          <w:szCs w:val="22"/>
        </w:rPr>
        <w:t xml:space="preserve"> start </w:t>
      </w:r>
      <w:r w:rsidRPr="00F671D6">
        <w:rPr>
          <w:rFonts w:cstheme="minorHAnsi"/>
          <w:color w:val="000000" w:themeColor="text1"/>
          <w:sz w:val="22"/>
          <w:szCs w:val="22"/>
        </w:rPr>
        <w:t>»</w:t>
      </w:r>
    </w:p>
    <w:p w14:paraId="31692099" w14:textId="77777777" w:rsidR="00443A9E" w:rsidRPr="00443A9E" w:rsidRDefault="00443A9E" w:rsidP="00443A9E">
      <w:pPr>
        <w:pStyle w:val="Paragraphedeliste"/>
        <w:numPr>
          <w:ilvl w:val="0"/>
          <w:numId w:val="11"/>
        </w:numPr>
        <w:pBdr>
          <w:top w:val="single" w:sz="4" w:space="1" w:color="auto"/>
          <w:left w:val="single" w:sz="4" w:space="4" w:color="auto"/>
          <w:bottom w:val="single" w:sz="4" w:space="1" w:color="auto"/>
          <w:right w:val="single" w:sz="4" w:space="4" w:color="auto"/>
        </w:pBdr>
        <w:spacing w:after="160" w:line="259" w:lineRule="auto"/>
        <w:jc w:val="center"/>
        <w:rPr>
          <w:rFonts w:cstheme="minorHAnsi"/>
          <w:sz w:val="22"/>
          <w:szCs w:val="22"/>
        </w:rPr>
      </w:pP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 xml:space="preserve">sudo </w:t>
      </w:r>
      <w:proofErr w:type="spellStart"/>
      <w:r w:rsidRPr="000D7EFB">
        <w:rPr>
          <w:rFonts w:cstheme="minorHAnsi"/>
          <w:color w:val="008000"/>
          <w:sz w:val="22"/>
          <w:szCs w:val="22"/>
        </w:rPr>
        <w:t>systemctl</w:t>
      </w:r>
      <w:proofErr w:type="spellEnd"/>
      <w:r w:rsidRPr="000D7EFB">
        <w:rPr>
          <w:rFonts w:cstheme="minorHAnsi"/>
          <w:color w:val="008000"/>
          <w:sz w:val="22"/>
          <w:szCs w:val="22"/>
        </w:rPr>
        <w:t xml:space="preserve"> enable </w:t>
      </w:r>
      <w:proofErr w:type="spellStart"/>
      <w:r w:rsidRPr="000D7EFB">
        <w:rPr>
          <w:rFonts w:cstheme="minorHAnsi"/>
          <w:color w:val="008000"/>
          <w:sz w:val="22"/>
          <w:szCs w:val="22"/>
        </w:rPr>
        <w:t>dhcpcd</w:t>
      </w:r>
      <w:proofErr w:type="spellEnd"/>
      <w:r w:rsidRPr="000D7EFB">
        <w:rPr>
          <w:rFonts w:cstheme="minorHAnsi"/>
          <w:color w:val="008000"/>
          <w:sz w:val="22"/>
          <w:szCs w:val="22"/>
        </w:rPr>
        <w:t> </w:t>
      </w:r>
      <w:r w:rsidRPr="00F671D6">
        <w:rPr>
          <w:rFonts w:cstheme="minorHAnsi"/>
          <w:color w:val="000000" w:themeColor="text1"/>
          <w:sz w:val="22"/>
          <w:szCs w:val="22"/>
        </w:rPr>
        <w:t>»</w:t>
      </w:r>
    </w:p>
    <w:p w14:paraId="29144E19" w14:textId="77777777" w:rsidR="00443A9E" w:rsidRPr="00443A9E" w:rsidRDefault="00443A9E" w:rsidP="00443A9E">
      <w:pPr>
        <w:jc w:val="center"/>
        <w:rPr>
          <w:rFonts w:cstheme="minorHAnsi"/>
          <w:sz w:val="22"/>
          <w:szCs w:val="22"/>
        </w:rPr>
      </w:pPr>
    </w:p>
    <w:p w14:paraId="0B04D79F" w14:textId="77777777" w:rsidR="00443A9E" w:rsidRPr="00443A9E"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Assurez-vous maintenant que la configuration du fichier </w:t>
      </w:r>
      <w:r w:rsidRPr="00F671D6">
        <w:rPr>
          <w:rStyle w:val="Accentuation"/>
          <w:rFonts w:cstheme="minorHAnsi"/>
          <w:color w:val="000000" w:themeColor="text1"/>
          <w:sz w:val="22"/>
          <w:szCs w:val="22"/>
          <w:shd w:val="clear" w:color="auto" w:fill="FFFFFF"/>
        </w:rPr>
        <w:t>/</w:t>
      </w:r>
      <w:proofErr w:type="spellStart"/>
      <w:r w:rsidRPr="00F671D6">
        <w:rPr>
          <w:rStyle w:val="Accentuation"/>
          <w:rFonts w:cstheme="minorHAnsi"/>
          <w:color w:val="000000" w:themeColor="text1"/>
          <w:sz w:val="22"/>
          <w:szCs w:val="22"/>
          <w:shd w:val="clear" w:color="auto" w:fill="FFFFFF"/>
        </w:rPr>
        <w:t>etc</w:t>
      </w:r>
      <w:proofErr w:type="spellEnd"/>
      <w:r w:rsidRPr="00F671D6">
        <w:rPr>
          <w:rStyle w:val="Accentuation"/>
          <w:rFonts w:cstheme="minorHAnsi"/>
          <w:color w:val="000000" w:themeColor="text1"/>
          <w:sz w:val="22"/>
          <w:szCs w:val="22"/>
          <w:shd w:val="clear" w:color="auto" w:fill="FFFFFF"/>
        </w:rPr>
        <w:t>/network/interfaces</w:t>
      </w:r>
      <w:r w:rsidRPr="00F671D6">
        <w:rPr>
          <w:rFonts w:cstheme="minorHAnsi"/>
          <w:color w:val="000000" w:themeColor="text1"/>
          <w:sz w:val="22"/>
          <w:szCs w:val="22"/>
          <w:shd w:val="clear" w:color="auto" w:fill="FFFFFF"/>
        </w:rPr>
        <w:t> possède le statut d’origine. Pour cela, la configuration « </w:t>
      </w:r>
      <w:proofErr w:type="spellStart"/>
      <w:r w:rsidRPr="000D7EFB">
        <w:rPr>
          <w:rFonts w:cstheme="minorHAnsi"/>
          <w:color w:val="008000"/>
          <w:sz w:val="22"/>
          <w:szCs w:val="22"/>
          <w:shd w:val="clear" w:color="auto" w:fill="FFFFFF"/>
        </w:rPr>
        <w:t>iface</w:t>
      </w:r>
      <w:proofErr w:type="spellEnd"/>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doit être réglée sur « </w:t>
      </w:r>
      <w:proofErr w:type="spellStart"/>
      <w:r w:rsidRPr="000D7EFB">
        <w:rPr>
          <w:rFonts w:cstheme="minorHAnsi"/>
          <w:color w:val="008000"/>
          <w:sz w:val="22"/>
          <w:szCs w:val="22"/>
          <w:shd w:val="clear" w:color="auto" w:fill="FFFFFF"/>
        </w:rPr>
        <w:t>manual</w:t>
      </w:r>
      <w:proofErr w:type="spellEnd"/>
      <w:r w:rsidRPr="000D7EFB">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w:t>
      </w:r>
    </w:p>
    <w:p w14:paraId="53D0ADA0" w14:textId="77777777" w:rsidR="00443A9E" w:rsidRPr="00443A9E" w:rsidRDefault="00443A9E" w:rsidP="00443A9E">
      <w:pPr>
        <w:jc w:val="center"/>
        <w:rPr>
          <w:rFonts w:cstheme="minorHAnsi"/>
          <w:sz w:val="22"/>
          <w:szCs w:val="22"/>
        </w:rPr>
      </w:pPr>
    </w:p>
    <w:p w14:paraId="07A1BC2E" w14:textId="77777777" w:rsidR="00443A9E" w:rsidRPr="00443A9E" w:rsidRDefault="00443A9E" w:rsidP="00443A9E">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Pour commencer à éditer le DHCPCD activé, ouvrez le </w:t>
      </w:r>
      <w:r w:rsidRPr="00443A9E">
        <w:rPr>
          <w:rStyle w:val="lev"/>
          <w:rFonts w:cstheme="minorHAnsi"/>
          <w:sz w:val="22"/>
          <w:szCs w:val="22"/>
          <w:shd w:val="clear" w:color="auto" w:fill="FFFFFF"/>
        </w:rPr>
        <w:t xml:space="preserve">fichier de configuration </w:t>
      </w:r>
      <w:r w:rsidRPr="00F671D6">
        <w:rPr>
          <w:rStyle w:val="lev"/>
          <w:rFonts w:cstheme="minorHAnsi"/>
          <w:b w:val="0"/>
          <w:bCs w:val="0"/>
          <w:color w:val="000000" w:themeColor="text1"/>
          <w:sz w:val="22"/>
          <w:szCs w:val="22"/>
          <w:shd w:val="clear" w:color="auto" w:fill="FFFFFF"/>
        </w:rPr>
        <w:t>«</w:t>
      </w:r>
      <w:r w:rsidRPr="00443A9E">
        <w:rPr>
          <w:rStyle w:val="lev"/>
          <w:rFonts w:cstheme="minorHAnsi"/>
          <w:sz w:val="22"/>
          <w:szCs w:val="22"/>
          <w:shd w:val="clear" w:color="auto" w:fill="FFFFFF"/>
        </w:rPr>
        <w:t> </w:t>
      </w:r>
      <w:r w:rsidRPr="000D7EFB">
        <w:rPr>
          <w:rStyle w:val="Accentuation"/>
          <w:rFonts w:cstheme="minorHAnsi"/>
          <w:i w:val="0"/>
          <w:iCs w:val="0"/>
          <w:color w:val="008000"/>
          <w:sz w:val="22"/>
          <w:szCs w:val="22"/>
          <w:shd w:val="clear" w:color="auto" w:fill="FFFFFF"/>
        </w:rPr>
        <w:t>/</w:t>
      </w:r>
      <w:proofErr w:type="spellStart"/>
      <w:r w:rsidRPr="000D7EFB">
        <w:rPr>
          <w:rStyle w:val="Accentuation"/>
          <w:rFonts w:cstheme="minorHAnsi"/>
          <w:i w:val="0"/>
          <w:iCs w:val="0"/>
          <w:color w:val="008000"/>
          <w:sz w:val="22"/>
          <w:szCs w:val="22"/>
          <w:shd w:val="clear" w:color="auto" w:fill="FFFFFF"/>
        </w:rPr>
        <w:t>etc</w:t>
      </w:r>
      <w:proofErr w:type="spellEnd"/>
      <w:r w:rsidRPr="000D7EFB">
        <w:rPr>
          <w:rStyle w:val="Accentuation"/>
          <w:rFonts w:cstheme="minorHAnsi"/>
          <w:i w:val="0"/>
          <w:iCs w:val="0"/>
          <w:color w:val="008000"/>
          <w:sz w:val="22"/>
          <w:szCs w:val="22"/>
          <w:shd w:val="clear" w:color="auto" w:fill="FFFFFF"/>
        </w:rPr>
        <w:t>/</w:t>
      </w:r>
      <w:proofErr w:type="spellStart"/>
      <w:r w:rsidRPr="000D7EFB">
        <w:rPr>
          <w:rStyle w:val="Accentuation"/>
          <w:rFonts w:cstheme="minorHAnsi"/>
          <w:i w:val="0"/>
          <w:iCs w:val="0"/>
          <w:color w:val="008000"/>
          <w:sz w:val="22"/>
          <w:szCs w:val="22"/>
          <w:shd w:val="clear" w:color="auto" w:fill="FFFFFF"/>
        </w:rPr>
        <w:t>dhcpcd.conf</w:t>
      </w:r>
      <w:proofErr w:type="spellEnd"/>
      <w:r w:rsidRPr="000D7EFB">
        <w:rPr>
          <w:rStyle w:val="Accentuation"/>
          <w:rFonts w:cstheme="minorHAnsi"/>
          <w:color w:val="008000"/>
          <w:sz w:val="22"/>
          <w:szCs w:val="22"/>
          <w:shd w:val="clear" w:color="auto" w:fill="FFFFFF"/>
        </w:rPr>
        <w:t> </w:t>
      </w:r>
      <w:r w:rsidRPr="00F671D6">
        <w:rPr>
          <w:rStyle w:val="Accentuation"/>
          <w:rFonts w:cstheme="minorHAnsi"/>
          <w:color w:val="000000" w:themeColor="text1"/>
          <w:sz w:val="22"/>
          <w:szCs w:val="22"/>
          <w:shd w:val="clear" w:color="auto" w:fill="FFFFFF"/>
        </w:rPr>
        <w:t>»</w:t>
      </w:r>
      <w:r w:rsidRPr="00F671D6">
        <w:rPr>
          <w:rFonts w:cstheme="minorHAnsi"/>
          <w:color w:val="000000" w:themeColor="text1"/>
          <w:sz w:val="22"/>
          <w:szCs w:val="22"/>
          <w:shd w:val="clear" w:color="auto" w:fill="FFFFFF"/>
        </w:rPr>
        <w:t> et exécutez la commande suivante :</w:t>
      </w:r>
      <w:r w:rsidRPr="00443A9E">
        <w:rPr>
          <w:rFonts w:cstheme="minorHAnsi"/>
          <w:color w:val="3C3C3C"/>
          <w:sz w:val="22"/>
          <w:szCs w:val="22"/>
          <w:shd w:val="clear" w:color="auto" w:fill="FFFFFF"/>
        </w:rPr>
        <w:br/>
      </w:r>
      <w:r w:rsidRPr="00F671D6">
        <w:rPr>
          <w:rFonts w:cstheme="minorHAnsi"/>
          <w:color w:val="000000" w:themeColor="text1"/>
          <w:sz w:val="22"/>
          <w:szCs w:val="22"/>
        </w:rPr>
        <w:t>«</w:t>
      </w:r>
      <w:r w:rsidRPr="00443A9E">
        <w:rPr>
          <w:rFonts w:cstheme="minorHAnsi"/>
          <w:sz w:val="22"/>
          <w:szCs w:val="22"/>
        </w:rPr>
        <w:t> </w:t>
      </w:r>
      <w:r w:rsidRPr="000D7EFB">
        <w:rPr>
          <w:rFonts w:cstheme="minorHAnsi"/>
          <w:color w:val="008000"/>
          <w:sz w:val="22"/>
          <w:szCs w:val="22"/>
        </w:rPr>
        <w:t>sudo nano /</w:t>
      </w:r>
      <w:proofErr w:type="spellStart"/>
      <w:r w:rsidRPr="000D7EFB">
        <w:rPr>
          <w:rFonts w:cstheme="minorHAnsi"/>
          <w:color w:val="008000"/>
          <w:sz w:val="22"/>
          <w:szCs w:val="22"/>
        </w:rPr>
        <w:t>etc</w:t>
      </w:r>
      <w:proofErr w:type="spellEnd"/>
      <w:r w:rsidRPr="000D7EFB">
        <w:rPr>
          <w:rFonts w:cstheme="minorHAnsi"/>
          <w:color w:val="008000"/>
          <w:sz w:val="22"/>
          <w:szCs w:val="22"/>
        </w:rPr>
        <w:t>/</w:t>
      </w:r>
      <w:proofErr w:type="spellStart"/>
      <w:r w:rsidRPr="000D7EFB">
        <w:rPr>
          <w:rFonts w:cstheme="minorHAnsi"/>
          <w:color w:val="008000"/>
          <w:sz w:val="22"/>
          <w:szCs w:val="22"/>
        </w:rPr>
        <w:t>dhcpcd.conf</w:t>
      </w:r>
      <w:proofErr w:type="spellEnd"/>
      <w:r w:rsidRPr="000D7EFB">
        <w:rPr>
          <w:rFonts w:cstheme="minorHAnsi"/>
          <w:color w:val="008000"/>
          <w:sz w:val="22"/>
          <w:szCs w:val="22"/>
        </w:rPr>
        <w:t> </w:t>
      </w:r>
      <w:r w:rsidRPr="00F671D6">
        <w:rPr>
          <w:rFonts w:cstheme="minorHAnsi"/>
          <w:color w:val="000000" w:themeColor="text1"/>
          <w:sz w:val="22"/>
          <w:szCs w:val="22"/>
        </w:rPr>
        <w:t>»</w:t>
      </w:r>
    </w:p>
    <w:p w14:paraId="62BCD726" w14:textId="77777777" w:rsidR="00443A9E" w:rsidRPr="00443A9E" w:rsidRDefault="00443A9E" w:rsidP="00443A9E">
      <w:pPr>
        <w:jc w:val="center"/>
        <w:rPr>
          <w:rFonts w:cstheme="minorHAnsi"/>
          <w:sz w:val="22"/>
          <w:szCs w:val="22"/>
        </w:rPr>
      </w:pPr>
    </w:p>
    <w:p w14:paraId="26C817F7" w14:textId="245FC7FC" w:rsidR="00AF6B86" w:rsidRPr="00E36A7F" w:rsidRDefault="00443A9E" w:rsidP="00E36A7F">
      <w:pPr>
        <w:pStyle w:val="Paragraphedeliste"/>
        <w:numPr>
          <w:ilvl w:val="0"/>
          <w:numId w:val="10"/>
        </w:numPr>
        <w:pBdr>
          <w:top w:val="single" w:sz="4" w:space="1" w:color="auto"/>
          <w:left w:val="single" w:sz="4" w:space="4" w:color="auto"/>
          <w:bottom w:val="single" w:sz="4" w:space="0"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Pour attribuer une adresse IP au Raspberry Pi, utilisez la commande « </w:t>
      </w:r>
      <w:r w:rsidRPr="00443A9E">
        <w:rPr>
          <w:rStyle w:val="lev"/>
          <w:rFonts w:cstheme="minorHAnsi"/>
          <w:color w:val="008000"/>
          <w:sz w:val="22"/>
          <w:szCs w:val="22"/>
          <w:shd w:val="clear" w:color="auto" w:fill="FFFFFF"/>
        </w:rPr>
        <w:t xml:space="preserve">static </w:t>
      </w:r>
      <w:proofErr w:type="spellStart"/>
      <w:r w:rsidRPr="00443A9E">
        <w:rPr>
          <w:rStyle w:val="lev"/>
          <w:rFonts w:cstheme="minorHAnsi"/>
          <w:color w:val="008000"/>
          <w:sz w:val="22"/>
          <w:szCs w:val="22"/>
          <w:shd w:val="clear" w:color="auto" w:fill="FFFFFF"/>
        </w:rPr>
        <w:t>ip_address</w:t>
      </w:r>
      <w:proofErr w:type="spellEnd"/>
      <w:r w:rsidRPr="00443A9E">
        <w:rPr>
          <w:rStyle w:val="lev"/>
          <w:rFonts w:cstheme="minorHAnsi"/>
          <w:color w:val="008000"/>
          <w:sz w:val="22"/>
          <w:szCs w:val="22"/>
          <w:shd w:val="clear" w:color="auto" w:fill="FFFFFF"/>
        </w:rPr>
        <w:t>=</w:t>
      </w:r>
      <w:r w:rsidRPr="00443A9E">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 suivie de </w:t>
      </w:r>
      <w:r w:rsidRPr="00F671D6">
        <w:rPr>
          <w:rStyle w:val="lev"/>
          <w:rFonts w:cstheme="minorHAnsi"/>
          <w:color w:val="000000" w:themeColor="text1"/>
          <w:sz w:val="22"/>
          <w:szCs w:val="22"/>
          <w:shd w:val="clear" w:color="auto" w:fill="FFFFFF"/>
        </w:rPr>
        <w:t>l’adresse IPv4 souhaitée</w:t>
      </w:r>
      <w:r w:rsidRPr="00F671D6">
        <w:rPr>
          <w:rFonts w:cstheme="minorHAnsi"/>
          <w:color w:val="000000" w:themeColor="text1"/>
          <w:sz w:val="22"/>
          <w:szCs w:val="22"/>
          <w:shd w:val="clear" w:color="auto" w:fill="FFFFFF"/>
        </w:rPr>
        <w:t> puis de « </w:t>
      </w:r>
      <w:r w:rsidRPr="00443A9E">
        <w:rPr>
          <w:rStyle w:val="lev"/>
          <w:rFonts w:cstheme="minorHAnsi"/>
          <w:color w:val="008000"/>
          <w:sz w:val="22"/>
          <w:szCs w:val="22"/>
          <w:shd w:val="clear" w:color="auto" w:fill="FFFFFF"/>
        </w:rPr>
        <w:t>/24</w:t>
      </w:r>
      <w:r w:rsidRPr="00443A9E">
        <w:rPr>
          <w:rFonts w:cstheme="minorHAnsi"/>
          <w:color w:val="008000"/>
          <w:sz w:val="22"/>
          <w:szCs w:val="22"/>
          <w:shd w:val="clear" w:color="auto" w:fill="FFFFFF"/>
        </w:rPr>
        <w:t> </w:t>
      </w:r>
      <w:r w:rsidRPr="00F671D6">
        <w:rPr>
          <w:rFonts w:cstheme="minorHAnsi"/>
          <w:color w:val="000000" w:themeColor="text1"/>
          <w:sz w:val="22"/>
          <w:szCs w:val="22"/>
          <w:shd w:val="clear" w:color="auto" w:fill="FFFFFF"/>
        </w:rPr>
        <w:t>» (abréviation du masque de sous-réseau </w:t>
      </w:r>
      <w:r w:rsidRPr="00F671D6">
        <w:rPr>
          <w:rStyle w:val="Accentuation"/>
          <w:rFonts w:cstheme="minorHAnsi"/>
          <w:color w:val="000000" w:themeColor="text1"/>
          <w:sz w:val="22"/>
          <w:szCs w:val="22"/>
          <w:shd w:val="clear" w:color="auto" w:fill="FFFFFF"/>
        </w:rPr>
        <w:t>255.255.255.0</w:t>
      </w:r>
      <w:r w:rsidRPr="00F671D6">
        <w:rPr>
          <w:rFonts w:cstheme="minorHAnsi"/>
          <w:color w:val="000000" w:themeColor="text1"/>
          <w:sz w:val="22"/>
          <w:szCs w:val="22"/>
          <w:shd w:val="clear" w:color="auto" w:fill="FFFFFF"/>
        </w:rPr>
        <w:t>). Par exemple, si vous voulez lier l’ordinateur à l’adresse IPv4 </w:t>
      </w:r>
      <w:r w:rsidRPr="00F671D6">
        <w:rPr>
          <w:rStyle w:val="Accentuation"/>
          <w:rFonts w:cstheme="minorHAnsi"/>
          <w:color w:val="000000" w:themeColor="text1"/>
          <w:sz w:val="22"/>
          <w:szCs w:val="22"/>
          <w:shd w:val="clear" w:color="auto" w:fill="FFFFFF"/>
        </w:rPr>
        <w:t>192.168.0.4</w:t>
      </w:r>
      <w:r w:rsidRPr="00F671D6">
        <w:rPr>
          <w:rFonts w:cstheme="minorHAnsi"/>
          <w:color w:val="000000" w:themeColor="text1"/>
          <w:sz w:val="22"/>
          <w:szCs w:val="22"/>
          <w:shd w:val="clear" w:color="auto" w:fill="FFFFFF"/>
        </w:rPr>
        <w:t>, la commande doit être «</w:t>
      </w:r>
      <w:r w:rsidRPr="00443A9E">
        <w:rPr>
          <w:rFonts w:cstheme="minorHAnsi"/>
          <w:color w:val="3C3C3C"/>
          <w:sz w:val="22"/>
          <w:szCs w:val="22"/>
          <w:shd w:val="clear" w:color="auto" w:fill="FFFFFF"/>
        </w:rPr>
        <w:t> </w:t>
      </w:r>
      <w:r w:rsidRPr="000D7EFB">
        <w:rPr>
          <w:rFonts w:cstheme="minorHAnsi"/>
          <w:color w:val="008000"/>
          <w:sz w:val="22"/>
          <w:szCs w:val="22"/>
          <w:shd w:val="clear" w:color="auto" w:fill="FFFFFF"/>
        </w:rPr>
        <w:t xml:space="preserve">static </w:t>
      </w:r>
      <w:proofErr w:type="spellStart"/>
      <w:r w:rsidRPr="000D7EFB">
        <w:rPr>
          <w:rFonts w:cstheme="minorHAnsi"/>
          <w:color w:val="008000"/>
          <w:sz w:val="22"/>
          <w:szCs w:val="22"/>
          <w:shd w:val="clear" w:color="auto" w:fill="FFFFFF"/>
        </w:rPr>
        <w:t>ip_address</w:t>
      </w:r>
      <w:proofErr w:type="spellEnd"/>
      <w:r w:rsidRPr="000D7EFB">
        <w:rPr>
          <w:rFonts w:cstheme="minorHAnsi"/>
          <w:color w:val="008000"/>
          <w:sz w:val="22"/>
          <w:szCs w:val="22"/>
          <w:shd w:val="clear" w:color="auto" w:fill="FFFFFF"/>
        </w:rPr>
        <w:t>=192.168.0.4/24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r>
      <w:r w:rsidRPr="00F671D6">
        <w:rPr>
          <w:rFonts w:cstheme="minorHAnsi"/>
          <w:color w:val="000000" w:themeColor="text1"/>
          <w:sz w:val="22"/>
          <w:szCs w:val="22"/>
          <w:shd w:val="clear" w:color="auto" w:fill="FFFFFF"/>
        </w:rPr>
        <w:t>Ensuite, vous devez spécifier l’adresse de votre passerelle et du serveur de nom de domaine (généralement les deux se trouvent sur le routeur). Le Raspberry Pi se tourne vers l’adresse de la passerelle si une adresse IP vers laquelle il veut envoyer quelque chose se trouve en dehors du masque de sous-réseau (dans l’exemple, en dehors de la plage 192.168.0). Dans la commande suivante, l’adresse IPv4 192.168.0.0.1 est utilisée pour la passerelle et le serveur DNS. La commande complète ressemble alors dans notre à ceci :</w:t>
      </w:r>
      <w:r w:rsidRPr="00443A9E">
        <w:rPr>
          <w:rFonts w:cstheme="minorHAnsi"/>
          <w:color w:val="3C3C3C"/>
          <w:sz w:val="22"/>
          <w:szCs w:val="22"/>
          <w:shd w:val="clear" w:color="auto" w:fill="FFFFFF"/>
        </w:rPr>
        <w:br/>
        <w:t>1. « </w:t>
      </w:r>
      <w:r w:rsidRPr="00443A9E">
        <w:rPr>
          <w:rFonts w:cstheme="minorHAnsi"/>
          <w:color w:val="008000"/>
          <w:sz w:val="22"/>
          <w:szCs w:val="22"/>
          <w:shd w:val="clear" w:color="auto" w:fill="FFFFFF"/>
        </w:rPr>
        <w:t>interface wifi0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t>2. « </w:t>
      </w:r>
      <w:r w:rsidRPr="00443A9E">
        <w:rPr>
          <w:rFonts w:cstheme="minorHAnsi"/>
          <w:color w:val="008000"/>
          <w:sz w:val="22"/>
          <w:szCs w:val="22"/>
          <w:shd w:val="clear" w:color="auto" w:fill="FFFFFF"/>
        </w:rPr>
        <w:t>static ip_adress=192.168.0.2/24</w:t>
      </w:r>
      <w:r w:rsidRPr="00443A9E">
        <w:rPr>
          <w:rFonts w:cstheme="minorHAnsi"/>
          <w:color w:val="3C3C3C"/>
          <w:sz w:val="22"/>
          <w:szCs w:val="22"/>
          <w:shd w:val="clear" w:color="auto" w:fill="FFFFFF"/>
        </w:rPr>
        <w:t> »</w:t>
      </w:r>
      <w:r w:rsidRPr="00443A9E">
        <w:rPr>
          <w:rFonts w:cstheme="minorHAnsi"/>
          <w:color w:val="3C3C3C"/>
          <w:sz w:val="22"/>
          <w:szCs w:val="22"/>
          <w:shd w:val="clear" w:color="auto" w:fill="FFFFFF"/>
        </w:rPr>
        <w:br/>
        <w:t>3. « </w:t>
      </w:r>
      <w:r w:rsidRPr="00443A9E">
        <w:rPr>
          <w:rFonts w:cstheme="minorHAnsi"/>
          <w:color w:val="008000"/>
          <w:sz w:val="22"/>
          <w:szCs w:val="22"/>
          <w:shd w:val="clear" w:color="auto" w:fill="FFFFFF"/>
        </w:rPr>
        <w:t>static routers=192.168.0.1 </w:t>
      </w:r>
      <w:r w:rsidRPr="00443A9E">
        <w:rPr>
          <w:rFonts w:cstheme="minorHAnsi"/>
          <w:color w:val="3C3C3C"/>
          <w:sz w:val="22"/>
          <w:szCs w:val="22"/>
          <w:shd w:val="clear" w:color="auto" w:fill="FFFFFF"/>
        </w:rPr>
        <w:t>»</w:t>
      </w:r>
      <w:r w:rsidRPr="00443A9E">
        <w:rPr>
          <w:rFonts w:cstheme="minorHAnsi"/>
          <w:color w:val="3C3C3C"/>
          <w:sz w:val="22"/>
          <w:szCs w:val="22"/>
          <w:shd w:val="clear" w:color="auto" w:fill="FFFFFF"/>
        </w:rPr>
        <w:br/>
        <w:t>4. « </w:t>
      </w:r>
      <w:r w:rsidRPr="00443A9E">
        <w:rPr>
          <w:rFonts w:cstheme="minorHAnsi"/>
          <w:color w:val="008000"/>
          <w:sz w:val="22"/>
          <w:szCs w:val="22"/>
          <w:shd w:val="clear" w:color="auto" w:fill="FFFFFF"/>
        </w:rPr>
        <w:t>static domain_name_servers=192.168.0.1 </w:t>
      </w:r>
      <w:r w:rsidRPr="00443A9E">
        <w:rPr>
          <w:rFonts w:cstheme="minorHAnsi"/>
          <w:color w:val="3C3C3C"/>
          <w:sz w:val="22"/>
          <w:szCs w:val="22"/>
          <w:shd w:val="clear" w:color="auto" w:fill="FFFFFF"/>
        </w:rPr>
        <w:t>»</w:t>
      </w:r>
    </w:p>
    <w:p w14:paraId="01D05CE0" w14:textId="77777777" w:rsidR="00E36A7F" w:rsidRPr="00E36A7F" w:rsidRDefault="00E36A7F" w:rsidP="00E36A7F">
      <w:pPr>
        <w:jc w:val="center"/>
        <w:rPr>
          <w:sz w:val="22"/>
          <w:szCs w:val="22"/>
        </w:rPr>
      </w:pPr>
    </w:p>
    <w:p w14:paraId="3187A131"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t>Sauvegardez les changements avec « </w:t>
      </w:r>
      <w:r w:rsidRPr="00E36A7F">
        <w:rPr>
          <w:rFonts w:cstheme="minorHAnsi"/>
          <w:color w:val="008000"/>
          <w:sz w:val="22"/>
          <w:szCs w:val="22"/>
          <w:shd w:val="clear" w:color="auto" w:fill="FFFFFF"/>
        </w:rPr>
        <w:t xml:space="preserve">Ctrl + </w:t>
      </w:r>
      <w:r w:rsidRPr="00F671D6">
        <w:rPr>
          <w:rFonts w:cstheme="minorHAnsi"/>
          <w:color w:val="000000" w:themeColor="text1"/>
          <w:sz w:val="22"/>
          <w:szCs w:val="22"/>
          <w:shd w:val="clear" w:color="auto" w:fill="FFFFFF"/>
        </w:rPr>
        <w:t>O » et appuyez ensuite sur Entrée. Utilisez « </w:t>
      </w:r>
      <w:r w:rsidRPr="00E36A7F">
        <w:rPr>
          <w:rFonts w:cstheme="minorHAnsi"/>
          <w:color w:val="008000"/>
          <w:sz w:val="22"/>
          <w:szCs w:val="22"/>
          <w:shd w:val="clear" w:color="auto" w:fill="FFFFFF"/>
        </w:rPr>
        <w:t>Ctrl + X </w:t>
      </w:r>
      <w:r w:rsidRPr="00F671D6">
        <w:rPr>
          <w:rFonts w:cstheme="minorHAnsi"/>
          <w:color w:val="000000" w:themeColor="text1"/>
          <w:sz w:val="22"/>
          <w:szCs w:val="22"/>
          <w:shd w:val="clear" w:color="auto" w:fill="FFFFFF"/>
        </w:rPr>
        <w:t>» pour fermer le fichier de configuration. Un redémarrage reprend les adresses IP statiques nouvellement attribuées dans le réseau :</w:t>
      </w:r>
      <w:r w:rsidRPr="00F671D6">
        <w:rPr>
          <w:rFonts w:cstheme="minorHAnsi"/>
          <w:color w:val="000000" w:themeColor="text1"/>
          <w:sz w:val="22"/>
          <w:szCs w:val="22"/>
          <w:shd w:val="clear" w:color="auto" w:fill="FFFFFF"/>
        </w:rPr>
        <w:br/>
        <w:t>«</w:t>
      </w:r>
      <w:r w:rsidRPr="00E36A7F">
        <w:rPr>
          <w:rFonts w:cstheme="minorHAnsi"/>
          <w:color w:val="3C3C3C"/>
          <w:sz w:val="22"/>
          <w:szCs w:val="22"/>
          <w:shd w:val="clear" w:color="auto" w:fill="FFFFFF"/>
        </w:rPr>
        <w:t> </w:t>
      </w:r>
      <w:r w:rsidRPr="00E36A7F">
        <w:rPr>
          <w:rFonts w:cstheme="minorHAnsi"/>
          <w:color w:val="008000"/>
          <w:sz w:val="22"/>
          <w:szCs w:val="22"/>
          <w:shd w:val="clear" w:color="auto" w:fill="FFFFFF"/>
        </w:rPr>
        <w:t>sudo reboot</w:t>
      </w:r>
      <w:r w:rsidRPr="00E36A7F">
        <w:rPr>
          <w:rFonts w:cstheme="minorHAnsi"/>
          <w:color w:val="3C3C3C"/>
          <w:sz w:val="22"/>
          <w:szCs w:val="22"/>
          <w:shd w:val="clear" w:color="auto" w:fill="FFFFFF"/>
        </w:rPr>
        <w:t> »</w:t>
      </w:r>
    </w:p>
    <w:p w14:paraId="3B3FA7E6" w14:textId="77777777" w:rsidR="00E36A7F" w:rsidRPr="00E36A7F" w:rsidRDefault="00E36A7F" w:rsidP="00E36A7F">
      <w:pPr>
        <w:jc w:val="center"/>
        <w:rPr>
          <w:rFonts w:cstheme="minorHAnsi"/>
          <w:sz w:val="22"/>
          <w:szCs w:val="22"/>
        </w:rPr>
      </w:pPr>
    </w:p>
    <w:p w14:paraId="1418FDE5"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1" w:color="auto"/>
          <w:right w:val="single" w:sz="4" w:space="4" w:color="auto"/>
        </w:pBdr>
        <w:spacing w:after="160" w:line="259" w:lineRule="auto"/>
        <w:rPr>
          <w:rFonts w:cstheme="minorHAnsi"/>
          <w:sz w:val="22"/>
          <w:szCs w:val="22"/>
        </w:rPr>
      </w:pPr>
      <w:r w:rsidRPr="00F671D6">
        <w:rPr>
          <w:rFonts w:cstheme="minorHAnsi"/>
          <w:color w:val="000000" w:themeColor="text1"/>
          <w:sz w:val="22"/>
          <w:szCs w:val="22"/>
          <w:shd w:val="clear" w:color="auto" w:fill="FFFFFF"/>
        </w:rPr>
        <w:lastRenderedPageBreak/>
        <w:t>Vous pouvez maintenant utiliser une </w:t>
      </w:r>
      <w:r w:rsidRPr="00F671D6">
        <w:rPr>
          <w:rStyle w:val="lev"/>
          <w:rFonts w:cstheme="minorHAnsi"/>
          <w:color w:val="000000" w:themeColor="text1"/>
          <w:sz w:val="22"/>
          <w:szCs w:val="22"/>
          <w:shd w:val="clear" w:color="auto" w:fill="FFFFFF"/>
        </w:rPr>
        <w:t>commande « </w:t>
      </w:r>
      <w:r w:rsidRPr="00E36A7F">
        <w:rPr>
          <w:rStyle w:val="lev"/>
          <w:rFonts w:cstheme="minorHAnsi"/>
          <w:color w:val="008000"/>
          <w:sz w:val="22"/>
          <w:szCs w:val="22"/>
          <w:shd w:val="clear" w:color="auto" w:fill="FFFFFF"/>
        </w:rPr>
        <w:t>Ping</w:t>
      </w:r>
      <w:r w:rsidRPr="00E36A7F">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 pour vérifier si le Raspberry Pi peut être atteint dans le réseau avec sa nouvelle adresse IP :</w:t>
      </w:r>
      <w:r w:rsidRPr="00E36A7F">
        <w:rPr>
          <w:rFonts w:cstheme="minorHAnsi"/>
          <w:color w:val="3C3C3C"/>
          <w:sz w:val="22"/>
          <w:szCs w:val="22"/>
          <w:shd w:val="clear" w:color="auto" w:fill="FFFFFF"/>
        </w:rPr>
        <w:br/>
        <w:t>« </w:t>
      </w:r>
      <w:r w:rsidRPr="00E36A7F">
        <w:rPr>
          <w:rFonts w:cstheme="minorHAnsi"/>
          <w:color w:val="008000"/>
          <w:sz w:val="22"/>
          <w:szCs w:val="22"/>
          <w:shd w:val="clear" w:color="auto" w:fill="FFFFFF"/>
        </w:rPr>
        <w:t xml:space="preserve">Ping </w:t>
      </w:r>
      <w:proofErr w:type="spellStart"/>
      <w:proofErr w:type="gramStart"/>
      <w:r w:rsidRPr="00E36A7F">
        <w:rPr>
          <w:rFonts w:cstheme="minorHAnsi"/>
          <w:color w:val="008000"/>
          <w:sz w:val="22"/>
          <w:szCs w:val="22"/>
          <w:shd w:val="clear" w:color="auto" w:fill="FFFFFF"/>
        </w:rPr>
        <w:t>rasbperrypi.local</w:t>
      </w:r>
      <w:proofErr w:type="spellEnd"/>
      <w:proofErr w:type="gramEnd"/>
      <w:r w:rsidRPr="00E36A7F">
        <w:rPr>
          <w:rFonts w:cstheme="minorHAnsi"/>
          <w:color w:val="3C3C3C"/>
          <w:sz w:val="22"/>
          <w:szCs w:val="22"/>
          <w:shd w:val="clear" w:color="auto" w:fill="FFFFFF"/>
        </w:rPr>
        <w:t> »</w:t>
      </w:r>
    </w:p>
    <w:p w14:paraId="1DD0FDC7" w14:textId="77777777" w:rsidR="00E36A7F" w:rsidRPr="00E36A7F" w:rsidRDefault="00E36A7F" w:rsidP="00E36A7F">
      <w:pPr>
        <w:jc w:val="center"/>
        <w:rPr>
          <w:sz w:val="22"/>
          <w:szCs w:val="22"/>
        </w:rPr>
      </w:pPr>
    </w:p>
    <w:p w14:paraId="75A48EFC" w14:textId="77777777" w:rsidR="00E36A7F" w:rsidRPr="00E36A7F" w:rsidRDefault="00E36A7F" w:rsidP="00E36A7F">
      <w:pPr>
        <w:pStyle w:val="Paragraphedeliste"/>
        <w:numPr>
          <w:ilvl w:val="0"/>
          <w:numId w:val="10"/>
        </w:numPr>
        <w:pBdr>
          <w:top w:val="single" w:sz="4" w:space="1" w:color="auto"/>
          <w:left w:val="single" w:sz="4" w:space="4" w:color="auto"/>
          <w:bottom w:val="single" w:sz="4" w:space="0" w:color="auto"/>
          <w:right w:val="single" w:sz="4" w:space="4" w:color="auto"/>
        </w:pBdr>
        <w:spacing w:after="160" w:line="259" w:lineRule="auto"/>
        <w:jc w:val="both"/>
        <w:rPr>
          <w:rFonts w:cstheme="minorHAnsi"/>
          <w:sz w:val="22"/>
          <w:szCs w:val="22"/>
        </w:rPr>
      </w:pPr>
      <w:r w:rsidRPr="00F671D6">
        <w:rPr>
          <w:rFonts w:cstheme="minorHAnsi"/>
          <w:color w:val="000000" w:themeColor="text1"/>
          <w:sz w:val="22"/>
          <w:szCs w:val="22"/>
          <w:shd w:val="clear" w:color="auto" w:fill="FFFFFF"/>
        </w:rPr>
        <w:t>Si l’adresse IP a été liée avec succès, vous pouvez voir que vous pouvez l’atteindre sous la nouvelle adresse IP assignée avec un « </w:t>
      </w:r>
      <w:r w:rsidRPr="00E36A7F">
        <w:rPr>
          <w:rFonts w:cstheme="minorHAnsi"/>
          <w:color w:val="008000"/>
          <w:sz w:val="22"/>
          <w:szCs w:val="22"/>
          <w:shd w:val="clear" w:color="auto" w:fill="FFFFFF"/>
        </w:rPr>
        <w:t>Ping</w:t>
      </w:r>
      <w:r w:rsidRPr="00E36A7F">
        <w:rPr>
          <w:rFonts w:cstheme="minorHAnsi"/>
          <w:color w:val="3C3C3C"/>
          <w:sz w:val="22"/>
          <w:szCs w:val="22"/>
          <w:shd w:val="clear" w:color="auto" w:fill="FFFFFF"/>
        </w:rPr>
        <w:t> </w:t>
      </w:r>
      <w:r w:rsidRPr="00F671D6">
        <w:rPr>
          <w:rFonts w:cstheme="minorHAnsi"/>
          <w:color w:val="000000" w:themeColor="text1"/>
          <w:sz w:val="22"/>
          <w:szCs w:val="22"/>
          <w:shd w:val="clear" w:color="auto" w:fill="FFFFFF"/>
        </w:rPr>
        <w:t>».</w:t>
      </w:r>
    </w:p>
    <w:p w14:paraId="450E55A1" w14:textId="0B5A02C9" w:rsidR="00E36A7F" w:rsidRDefault="00E36A7F" w:rsidP="00E36A7F">
      <w:pPr>
        <w:jc w:val="center"/>
        <w:rPr>
          <w:sz w:val="28"/>
          <w:szCs w:val="28"/>
        </w:rPr>
      </w:pPr>
    </w:p>
    <w:p w14:paraId="6AB6754E" w14:textId="626CB460" w:rsidR="00F671D6" w:rsidRPr="00F671D6" w:rsidRDefault="00F671D6" w:rsidP="00F671D6">
      <w:pPr>
        <w:pStyle w:val="Titre3"/>
      </w:pPr>
      <w:bookmarkStart w:id="13" w:name="_Toc36217418"/>
      <w:r>
        <w:t>Gérer les adresses IP</w:t>
      </w:r>
      <w:bookmarkEnd w:id="13"/>
      <w:r>
        <w:br/>
      </w:r>
    </w:p>
    <w:p w14:paraId="78CBB4E3" w14:textId="229ABFBA" w:rsidR="00F671D6" w:rsidRPr="00F671D6" w:rsidRDefault="00F671D6" w:rsidP="00F671D6">
      <w:pPr>
        <w:ind w:firstLine="708"/>
        <w:jc w:val="both"/>
        <w:rPr>
          <w:rFonts w:cstheme="minorHAnsi"/>
          <w:color w:val="000000" w:themeColor="text1"/>
          <w:sz w:val="22"/>
          <w:szCs w:val="22"/>
        </w:rPr>
      </w:pPr>
      <w:r w:rsidRPr="00F671D6">
        <w:rPr>
          <w:rFonts w:cstheme="minorHAnsi"/>
          <w:color w:val="000000" w:themeColor="text1"/>
          <w:sz w:val="22"/>
          <w:szCs w:val="22"/>
        </w:rPr>
        <w:t>En cas de conflit entre les différentes adresses IP des matériaux que nous avons à notre disposition ou juste pour éviter ces conflits, il va falloir ajouter des adresses IP réservés dans le DHCP de notre Box Internet.</w:t>
      </w:r>
    </w:p>
    <w:p w14:paraId="39E764B2" w14:textId="77777777" w:rsidR="00F671D6" w:rsidRPr="00F671D6" w:rsidRDefault="00F671D6" w:rsidP="00F671D6">
      <w:pPr>
        <w:rPr>
          <w:rFonts w:cstheme="minorHAnsi"/>
          <w:color w:val="000000" w:themeColor="text1"/>
          <w:sz w:val="22"/>
          <w:szCs w:val="22"/>
        </w:rPr>
      </w:pPr>
      <w:r w:rsidRPr="00F671D6">
        <w:rPr>
          <w:rFonts w:cstheme="minorHAnsi"/>
          <w:color w:val="000000" w:themeColor="text1"/>
          <w:sz w:val="22"/>
          <w:szCs w:val="22"/>
          <w:shd w:val="clear" w:color="auto" w:fill="FFFFFF"/>
        </w:rPr>
        <w:t>Lorsque vous spécifiez une adresse IP réservée pour un PC sur le réseau local, le PC recevra toujours la même adresse IP chaque fois qu'il se connectera au serveur DHCP. Si certains ordinateurs du réseau local requièrent des adresses IP permanentes, veuillez configurer à cet effet la </w:t>
      </w:r>
      <w:r w:rsidRPr="00F671D6">
        <w:rPr>
          <w:rStyle w:val="lev"/>
          <w:rFonts w:cstheme="minorHAnsi"/>
          <w:color w:val="000000" w:themeColor="text1"/>
          <w:sz w:val="22"/>
          <w:szCs w:val="22"/>
          <w:shd w:val="clear" w:color="auto" w:fill="FFFFFF"/>
        </w:rPr>
        <w:t>réservation d'adresses</w:t>
      </w:r>
      <w:r w:rsidRPr="00F671D6">
        <w:rPr>
          <w:rFonts w:cstheme="minorHAnsi"/>
          <w:color w:val="000000" w:themeColor="text1"/>
          <w:sz w:val="22"/>
          <w:szCs w:val="22"/>
          <w:shd w:val="clear" w:color="auto" w:fill="FFFFFF"/>
        </w:rPr>
        <w:t> sur le routeur.</w:t>
      </w:r>
    </w:p>
    <w:p w14:paraId="1A4CF5E1" w14:textId="1454AB3E" w:rsidR="00E046B8" w:rsidRPr="005969EB" w:rsidRDefault="00F671D6"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sz w:val="24"/>
          <w:szCs w:val="24"/>
        </w:rPr>
      </w:pPr>
      <w:r w:rsidRPr="00F671D6">
        <w:rPr>
          <w:rFonts w:cstheme="minorHAnsi"/>
          <w:color w:val="000000" w:themeColor="text1"/>
          <w:sz w:val="22"/>
          <w:szCs w:val="22"/>
        </w:rPr>
        <w:t>Afin de réserver une adresse IP pour l’un de nos composant, il va falloir suivre ce tutoriel.</w:t>
      </w:r>
      <w:r w:rsidR="00E046B8">
        <w:rPr>
          <w:rFonts w:cstheme="minorHAnsi"/>
          <w:color w:val="000000" w:themeColor="text1"/>
          <w:sz w:val="22"/>
          <w:szCs w:val="22"/>
        </w:rPr>
        <w:br/>
      </w:r>
      <w:r w:rsidR="00E046B8" w:rsidRPr="005969EB">
        <w:rPr>
          <w:rFonts w:cstheme="minorHAnsi"/>
          <w:color w:val="333333"/>
          <w:sz w:val="24"/>
          <w:szCs w:val="24"/>
          <w:shd w:val="clear" w:color="auto" w:fill="FFFFFF"/>
        </w:rPr>
        <w:t>Ouvrez le navigateur Web et tapez dans la barre d’adresse : « </w:t>
      </w:r>
      <w:r w:rsidR="00E046B8" w:rsidRPr="005969EB">
        <w:rPr>
          <w:rStyle w:val="lev"/>
          <w:rFonts w:cstheme="minorHAnsi"/>
          <w:color w:val="008000"/>
          <w:sz w:val="24"/>
          <w:szCs w:val="24"/>
          <w:shd w:val="clear" w:color="auto" w:fill="FFFFFF"/>
        </w:rPr>
        <w:t>http://192.168.1.1</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ou « </w:t>
      </w:r>
      <w:r w:rsidR="00E046B8" w:rsidRPr="005969EB">
        <w:rPr>
          <w:rStyle w:val="lev"/>
          <w:rFonts w:cstheme="minorHAnsi"/>
          <w:color w:val="008000"/>
          <w:sz w:val="24"/>
          <w:szCs w:val="24"/>
          <w:shd w:val="clear" w:color="auto" w:fill="FFFFFF"/>
        </w:rPr>
        <w:t>http://192.168.0.1</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ou « </w:t>
      </w:r>
      <w:r w:rsidR="00E046B8" w:rsidRPr="005969EB">
        <w:rPr>
          <w:rStyle w:val="lev"/>
          <w:rFonts w:cstheme="minorHAnsi"/>
          <w:color w:val="008000"/>
          <w:sz w:val="24"/>
          <w:szCs w:val="24"/>
          <w:shd w:val="clear" w:color="auto" w:fill="FFFFFF"/>
        </w:rPr>
        <w:t>http://tplinklogin.net</w:t>
      </w:r>
      <w:r w:rsidR="00E046B8" w:rsidRPr="005969EB">
        <w:rPr>
          <w:rStyle w:val="lev"/>
          <w:rFonts w:cstheme="minorHAnsi"/>
          <w:color w:val="333333"/>
          <w:sz w:val="24"/>
          <w:szCs w:val="24"/>
          <w:shd w:val="clear" w:color="auto" w:fill="FFFFFF"/>
        </w:rPr>
        <w:t> »</w:t>
      </w:r>
      <w:r w:rsidR="00E046B8" w:rsidRPr="005969EB">
        <w:rPr>
          <w:rFonts w:cstheme="minorHAnsi"/>
          <w:color w:val="333333"/>
          <w:sz w:val="24"/>
          <w:szCs w:val="24"/>
          <w:shd w:val="clear" w:color="auto" w:fill="FFFFFF"/>
        </w:rPr>
        <w:t>. Puis appuyez sur </w:t>
      </w:r>
      <w:r w:rsidR="00E046B8" w:rsidRPr="005969EB">
        <w:rPr>
          <w:rStyle w:val="lev"/>
          <w:rFonts w:cstheme="minorHAnsi"/>
          <w:color w:val="333333"/>
          <w:sz w:val="24"/>
          <w:szCs w:val="24"/>
          <w:shd w:val="clear" w:color="auto" w:fill="FFFFFF"/>
        </w:rPr>
        <w:t>Entrée</w:t>
      </w:r>
      <w:r w:rsidR="00E046B8" w:rsidRPr="005969EB">
        <w:rPr>
          <w:rFonts w:cstheme="minorHAnsi"/>
          <w:color w:val="333333"/>
          <w:sz w:val="24"/>
          <w:szCs w:val="24"/>
          <w:shd w:val="clear" w:color="auto" w:fill="FFFFFF"/>
        </w:rPr>
        <w:t>. (L'IP LAN change par modèle. Veuillez le trouver sur l'étiquette inférieure du produit.)</w:t>
      </w:r>
    </w:p>
    <w:p w14:paraId="6B61E5DE" w14:textId="29FE9B22" w:rsidR="00DA5B96" w:rsidRPr="005969EB" w:rsidRDefault="00DA5B96" w:rsidP="00E046B8">
      <w:pPr>
        <w:rPr>
          <w:rFonts w:cstheme="minorHAnsi"/>
          <w:sz w:val="24"/>
          <w:szCs w:val="24"/>
        </w:rPr>
      </w:pPr>
      <w:r>
        <w:rPr>
          <w:rFonts w:cstheme="minorHAnsi"/>
          <w:sz w:val="24"/>
          <w:szCs w:val="24"/>
        </w:rPr>
        <w:br/>
      </w:r>
      <w:r w:rsidRPr="005969EB">
        <w:rPr>
          <w:rFonts w:cstheme="minorHAnsi"/>
          <w:noProof/>
          <w:sz w:val="24"/>
          <w:szCs w:val="24"/>
        </w:rPr>
        <w:drawing>
          <wp:inline distT="0" distB="0" distL="0" distR="0" wp14:anchorId="21DB10EA" wp14:editId="6C249D66">
            <wp:extent cx="5657850" cy="2618740"/>
            <wp:effectExtent l="38100" t="38100" r="38100" b="292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57850" cy="2618740"/>
                    </a:xfrm>
                    <a:prstGeom prst="rect">
                      <a:avLst/>
                    </a:prstGeom>
                    <a:ln w="25400">
                      <a:solidFill>
                        <a:schemeClr val="tx1"/>
                      </a:solidFill>
                    </a:ln>
                  </pic:spPr>
                </pic:pic>
              </a:graphicData>
            </a:graphic>
          </wp:inline>
        </w:drawing>
      </w:r>
      <w:r w:rsidR="008E56DD">
        <w:rPr>
          <w:rFonts w:cstheme="minorHAnsi"/>
          <w:sz w:val="24"/>
          <w:szCs w:val="24"/>
        </w:rPr>
        <w:br/>
      </w:r>
    </w:p>
    <w:p w14:paraId="1FBEDAD4" w14:textId="77777777" w:rsidR="00E046B8" w:rsidRPr="00E046B8" w:rsidRDefault="00E046B8"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32"/>
          <w:szCs w:val="32"/>
        </w:rPr>
      </w:pPr>
      <w:r w:rsidRPr="00E046B8">
        <w:rPr>
          <w:rFonts w:cstheme="minorHAnsi"/>
          <w:color w:val="000000" w:themeColor="text1"/>
          <w:sz w:val="24"/>
          <w:szCs w:val="24"/>
          <w:shd w:val="clear" w:color="auto" w:fill="FFFFFF"/>
        </w:rPr>
        <w:t>Tapez le nom d'utilisateur et le mot de passe dans la page de connexion.</w:t>
      </w:r>
    </w:p>
    <w:p w14:paraId="77DDC131" w14:textId="77777777" w:rsidR="00E046B8" w:rsidRPr="005969EB" w:rsidRDefault="00E046B8" w:rsidP="00E046B8">
      <w:pPr>
        <w:rPr>
          <w:rFonts w:cstheme="minorHAnsi"/>
        </w:rPr>
      </w:pPr>
    </w:p>
    <w:p w14:paraId="11496E43" w14:textId="77777777" w:rsidR="00E046B8" w:rsidRPr="00E046B8" w:rsidRDefault="00E046B8" w:rsidP="00E046B8">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rFonts w:cstheme="minorHAnsi"/>
          <w:color w:val="000000" w:themeColor="text1"/>
          <w:sz w:val="24"/>
          <w:szCs w:val="24"/>
        </w:rPr>
      </w:pPr>
      <w:r w:rsidRPr="00E046B8">
        <w:rPr>
          <w:rFonts w:cstheme="minorHAnsi"/>
          <w:color w:val="000000" w:themeColor="text1"/>
          <w:sz w:val="24"/>
          <w:szCs w:val="24"/>
        </w:rPr>
        <w:t>Cherchez l’onglet DHCP et la fonctionnalité permettant d’ajouter une adresse IP réservée.</w:t>
      </w:r>
    </w:p>
    <w:p w14:paraId="4917C4C0" w14:textId="77777777" w:rsidR="00E046B8" w:rsidRPr="00E046B8" w:rsidRDefault="00E046B8" w:rsidP="00E046B8">
      <w:pPr>
        <w:rPr>
          <w:color w:val="000000" w:themeColor="text1"/>
        </w:rPr>
      </w:pPr>
    </w:p>
    <w:p w14:paraId="18C20F34" w14:textId="3CE5672F" w:rsidR="007E3563" w:rsidRPr="00DA5B96" w:rsidRDefault="00E046B8" w:rsidP="007E3563">
      <w:pPr>
        <w:pStyle w:val="Paragraphedeliste"/>
        <w:numPr>
          <w:ilvl w:val="0"/>
          <w:numId w:val="12"/>
        </w:numPr>
        <w:pBdr>
          <w:top w:val="single" w:sz="4" w:space="1" w:color="auto"/>
          <w:left w:val="single" w:sz="4" w:space="4" w:color="auto"/>
          <w:bottom w:val="single" w:sz="4" w:space="1" w:color="auto"/>
          <w:right w:val="single" w:sz="4" w:space="4" w:color="auto"/>
        </w:pBdr>
        <w:spacing w:after="160" w:line="259" w:lineRule="auto"/>
        <w:rPr>
          <w:sz w:val="24"/>
          <w:szCs w:val="24"/>
        </w:rPr>
      </w:pPr>
      <w:r w:rsidRPr="00E046B8">
        <w:rPr>
          <w:color w:val="000000" w:themeColor="text1"/>
          <w:sz w:val="24"/>
          <w:szCs w:val="24"/>
        </w:rPr>
        <w:t>Entrez l’adresse MAC et l’adresse IP ainsi que son statut afin de le mettre en « </w:t>
      </w:r>
      <w:proofErr w:type="gramStart"/>
      <w:r w:rsidRPr="00E00E4B">
        <w:rPr>
          <w:color w:val="008000"/>
          <w:sz w:val="24"/>
          <w:szCs w:val="24"/>
        </w:rPr>
        <w:t>activé</w:t>
      </w:r>
      <w:proofErr w:type="gramEnd"/>
      <w:r>
        <w:rPr>
          <w:sz w:val="24"/>
          <w:szCs w:val="24"/>
        </w:rPr>
        <w:t> </w:t>
      </w:r>
      <w:r w:rsidRPr="00E046B8">
        <w:rPr>
          <w:color w:val="000000" w:themeColor="text1"/>
          <w:sz w:val="24"/>
          <w:szCs w:val="24"/>
        </w:rPr>
        <w:t>».</w:t>
      </w:r>
    </w:p>
    <w:p w14:paraId="67CDEB25" w14:textId="77777777" w:rsidR="007E3563" w:rsidRDefault="007E3563" w:rsidP="00DA5B96">
      <w:pPr>
        <w:jc w:val="center"/>
      </w:pPr>
      <w:r>
        <w:rPr>
          <w:noProof/>
        </w:rPr>
        <w:drawing>
          <wp:inline distT="0" distB="0" distL="0" distR="0" wp14:anchorId="5843B41D" wp14:editId="34D8191C">
            <wp:extent cx="3876675" cy="1328120"/>
            <wp:effectExtent l="38100" t="38100" r="28575" b="4381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1149"/>
                    <a:stretch/>
                  </pic:blipFill>
                  <pic:spPr bwMode="auto">
                    <a:xfrm>
                      <a:off x="0" y="0"/>
                      <a:ext cx="3915690" cy="1341486"/>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61C2DF8D" w14:textId="77777777" w:rsidR="007E3563" w:rsidRPr="008523BB" w:rsidRDefault="007E3563" w:rsidP="007E3563">
      <w:pPr>
        <w:rPr>
          <w:rFonts w:cstheme="minorHAnsi"/>
          <w:sz w:val="24"/>
          <w:szCs w:val="24"/>
        </w:rPr>
      </w:pPr>
      <w:r w:rsidRPr="008523BB">
        <w:rPr>
          <w:rFonts w:cstheme="minorHAnsi"/>
          <w:sz w:val="24"/>
          <w:szCs w:val="24"/>
        </w:rPr>
        <w:t xml:space="preserve">Si vous n’avez pas l’adresse MAC d’un composant, il suffit de faire comme suit : </w:t>
      </w:r>
    </w:p>
    <w:p w14:paraId="0C0720C2"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Pour </w:t>
      </w:r>
      <w:r w:rsidRPr="008523BB">
        <w:rPr>
          <w:rStyle w:val="lev"/>
          <w:rFonts w:asciiTheme="minorHAnsi" w:eastAsiaTheme="majorEastAsia" w:hAnsiTheme="minorHAnsi" w:cstheme="minorHAnsi"/>
          <w:color w:val="333333"/>
        </w:rPr>
        <w:t>Windows</w:t>
      </w:r>
      <w:r w:rsidRPr="008523BB">
        <w:rPr>
          <w:rFonts w:asciiTheme="minorHAnsi" w:hAnsiTheme="minorHAnsi" w:cstheme="minorHAnsi"/>
          <w:color w:val="333333"/>
        </w:rPr>
        <w:t xml:space="preserve">, sélectionnez </w:t>
      </w:r>
      <w:r>
        <w:rPr>
          <w:rFonts w:asciiTheme="minorHAnsi" w:hAnsiTheme="minorHAnsi" w:cstheme="minorHAnsi"/>
          <w:color w:val="333333"/>
        </w:rPr>
        <w:t>« </w:t>
      </w:r>
      <w:r w:rsidRPr="00E00E4B">
        <w:rPr>
          <w:rFonts w:asciiTheme="minorHAnsi" w:hAnsiTheme="minorHAnsi" w:cstheme="minorHAnsi"/>
          <w:color w:val="008000"/>
        </w:rPr>
        <w:t>Démarrer-&gt; Programmes-&gt; Accessoires-&gt; Invite de commandes </w:t>
      </w:r>
      <w:r>
        <w:rPr>
          <w:rFonts w:asciiTheme="minorHAnsi" w:hAnsiTheme="minorHAnsi" w:cstheme="minorHAnsi"/>
          <w:color w:val="333333"/>
        </w:rPr>
        <w:t>»</w:t>
      </w:r>
      <w:r w:rsidRPr="008523BB">
        <w:rPr>
          <w:rFonts w:asciiTheme="minorHAnsi" w:hAnsiTheme="minorHAnsi" w:cstheme="minorHAnsi"/>
          <w:color w:val="333333"/>
        </w:rPr>
        <w:t>.</w:t>
      </w:r>
    </w:p>
    <w:p w14:paraId="0880619C"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   Pour </w:t>
      </w:r>
      <w:r w:rsidRPr="008523BB">
        <w:rPr>
          <w:rStyle w:val="lev"/>
          <w:rFonts w:asciiTheme="minorHAnsi" w:eastAsiaTheme="majorEastAsia" w:hAnsiTheme="minorHAnsi" w:cstheme="minorHAnsi"/>
          <w:color w:val="333333"/>
        </w:rPr>
        <w:t>MAC</w:t>
      </w:r>
      <w:r w:rsidRPr="008523BB">
        <w:rPr>
          <w:rFonts w:asciiTheme="minorHAnsi" w:hAnsiTheme="minorHAnsi" w:cstheme="minorHAnsi"/>
          <w:color w:val="333333"/>
        </w:rPr>
        <w:t xml:space="preserve">, allez sur </w:t>
      </w:r>
      <w:r>
        <w:rPr>
          <w:rFonts w:asciiTheme="minorHAnsi" w:hAnsiTheme="minorHAnsi" w:cstheme="minorHAnsi"/>
          <w:color w:val="333333"/>
        </w:rPr>
        <w:t>« </w:t>
      </w:r>
      <w:r w:rsidRPr="00E00E4B">
        <w:rPr>
          <w:rFonts w:asciiTheme="minorHAnsi" w:hAnsiTheme="minorHAnsi" w:cstheme="minorHAnsi"/>
          <w:color w:val="008000"/>
        </w:rPr>
        <w:t>Disque dur-&gt; Applications-&gt; Utilitaires-&gt; Terminal </w:t>
      </w:r>
      <w:r>
        <w:rPr>
          <w:rFonts w:asciiTheme="minorHAnsi" w:hAnsiTheme="minorHAnsi" w:cstheme="minorHAnsi"/>
          <w:color w:val="333333"/>
        </w:rPr>
        <w:t>»</w:t>
      </w:r>
      <w:r w:rsidRPr="008523BB">
        <w:rPr>
          <w:rFonts w:asciiTheme="minorHAnsi" w:hAnsiTheme="minorHAnsi" w:cstheme="minorHAnsi"/>
          <w:color w:val="333333"/>
        </w:rPr>
        <w:t>.</w:t>
      </w:r>
    </w:p>
    <w:p w14:paraId="402D5AD0" w14:textId="77777777" w:rsidR="007E3563" w:rsidRPr="008523BB" w:rsidRDefault="007E3563" w:rsidP="007E3563">
      <w:pPr>
        <w:pStyle w:val="NormalWeb"/>
        <w:numPr>
          <w:ilvl w:val="0"/>
          <w:numId w:val="13"/>
        </w:numPr>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rFonts w:asciiTheme="minorHAnsi" w:hAnsiTheme="minorHAnsi" w:cstheme="minorHAnsi"/>
          <w:color w:val="333333"/>
        </w:rPr>
      </w:pPr>
      <w:r w:rsidRPr="008523BB">
        <w:rPr>
          <w:rFonts w:asciiTheme="minorHAnsi" w:hAnsiTheme="minorHAnsi" w:cstheme="minorHAnsi"/>
          <w:color w:val="333333"/>
        </w:rPr>
        <w:t>   Pour </w:t>
      </w:r>
      <w:r w:rsidRPr="008523BB">
        <w:rPr>
          <w:rStyle w:val="lev"/>
          <w:rFonts w:asciiTheme="minorHAnsi" w:eastAsiaTheme="majorEastAsia" w:hAnsiTheme="minorHAnsi" w:cstheme="minorHAnsi"/>
          <w:color w:val="333333"/>
        </w:rPr>
        <w:t>Linux</w:t>
      </w:r>
      <w:r w:rsidRPr="008523BB">
        <w:rPr>
          <w:rFonts w:asciiTheme="minorHAnsi" w:hAnsiTheme="minorHAnsi" w:cstheme="minorHAnsi"/>
          <w:color w:val="333333"/>
        </w:rPr>
        <w:t xml:space="preserve">, ouvrez une fenêtre </w:t>
      </w:r>
      <w:r>
        <w:rPr>
          <w:rFonts w:asciiTheme="minorHAnsi" w:hAnsiTheme="minorHAnsi" w:cstheme="minorHAnsi"/>
          <w:color w:val="333333"/>
        </w:rPr>
        <w:t>« </w:t>
      </w:r>
      <w:r w:rsidRPr="00E00E4B">
        <w:rPr>
          <w:rFonts w:asciiTheme="minorHAnsi" w:hAnsiTheme="minorHAnsi" w:cstheme="minorHAnsi"/>
          <w:color w:val="008000"/>
        </w:rPr>
        <w:t>Telnet / TERMINAL </w:t>
      </w:r>
      <w:r>
        <w:rPr>
          <w:rFonts w:asciiTheme="minorHAnsi" w:hAnsiTheme="minorHAnsi" w:cstheme="minorHAnsi"/>
          <w:color w:val="333333"/>
        </w:rPr>
        <w:t>».</w:t>
      </w:r>
    </w:p>
    <w:p w14:paraId="2701BFCC" w14:textId="77777777" w:rsidR="007E3563" w:rsidRDefault="007E3563" w:rsidP="007E3563">
      <w:pPr>
        <w:rPr>
          <w:rFonts w:cstheme="minorHAnsi"/>
          <w:sz w:val="24"/>
          <w:szCs w:val="24"/>
        </w:rPr>
      </w:pPr>
    </w:p>
    <w:p w14:paraId="0927AD9C" w14:textId="72570A91" w:rsidR="007E3563" w:rsidRPr="008523BB" w:rsidRDefault="007E3563" w:rsidP="007E3563">
      <w:pPr>
        <w:pStyle w:val="Paragraphedeliste"/>
        <w:numPr>
          <w:ilvl w:val="0"/>
          <w:numId w:val="13"/>
        </w:numPr>
        <w:pBdr>
          <w:top w:val="single" w:sz="4" w:space="1" w:color="auto"/>
          <w:left w:val="single" w:sz="4" w:space="4" w:color="auto"/>
          <w:bottom w:val="single" w:sz="4" w:space="1" w:color="auto"/>
          <w:right w:val="single" w:sz="4" w:space="4" w:color="auto"/>
        </w:pBdr>
        <w:spacing w:after="160" w:line="259" w:lineRule="auto"/>
        <w:rPr>
          <w:rFonts w:cstheme="minorHAnsi"/>
          <w:sz w:val="24"/>
          <w:szCs w:val="24"/>
        </w:rPr>
      </w:pPr>
      <w:r w:rsidRPr="008523BB">
        <w:rPr>
          <w:rFonts w:cstheme="minorHAnsi"/>
          <w:sz w:val="24"/>
          <w:szCs w:val="24"/>
        </w:rPr>
        <w:t>Tapez « </w:t>
      </w:r>
      <w:r w:rsidRPr="00E00E4B">
        <w:rPr>
          <w:rFonts w:cstheme="minorHAnsi"/>
          <w:color w:val="008000"/>
          <w:sz w:val="24"/>
          <w:szCs w:val="24"/>
        </w:rPr>
        <w:t>ipconfig/all</w:t>
      </w:r>
      <w:r>
        <w:rPr>
          <w:rFonts w:cstheme="minorHAnsi"/>
          <w:color w:val="008000"/>
          <w:sz w:val="24"/>
          <w:szCs w:val="24"/>
        </w:rPr>
        <w:t> </w:t>
      </w:r>
      <w:r w:rsidRPr="00E00E4B">
        <w:rPr>
          <w:rFonts w:cstheme="minorHAnsi"/>
          <w:sz w:val="24"/>
          <w:szCs w:val="24"/>
        </w:rPr>
        <w:t>»</w:t>
      </w:r>
      <w:r w:rsidRPr="00E00E4B">
        <w:rPr>
          <w:rFonts w:cstheme="minorHAnsi"/>
          <w:color w:val="008000"/>
          <w:sz w:val="24"/>
          <w:szCs w:val="24"/>
        </w:rPr>
        <w:t xml:space="preserve"> </w:t>
      </w:r>
      <w:r w:rsidRPr="008523BB">
        <w:rPr>
          <w:rFonts w:cstheme="minorHAnsi"/>
          <w:sz w:val="24"/>
          <w:szCs w:val="24"/>
        </w:rPr>
        <w:t>dans la fenêtre d’invite, puis appuyez sur « </w:t>
      </w:r>
      <w:r w:rsidRPr="00E00E4B">
        <w:rPr>
          <w:rFonts w:cstheme="minorHAnsi"/>
          <w:color w:val="008000"/>
          <w:sz w:val="24"/>
          <w:szCs w:val="24"/>
        </w:rPr>
        <w:t>Entrée </w:t>
      </w:r>
      <w:r w:rsidRPr="008523BB">
        <w:rPr>
          <w:rFonts w:cstheme="minorHAnsi"/>
          <w:sz w:val="24"/>
          <w:szCs w:val="24"/>
        </w:rPr>
        <w:t>». Il montrera l’adresse MAC (adresse physique) et l’adresse IP de cet ordinateur ou Raspberry dans le cas présent.</w:t>
      </w:r>
    </w:p>
    <w:p w14:paraId="37E99A80" w14:textId="6AF9386F" w:rsidR="007A5A09" w:rsidRPr="0053136F" w:rsidRDefault="00F30DE1" w:rsidP="0053136F">
      <w:pPr>
        <w:jc w:val="center"/>
        <w:rPr>
          <w:rFonts w:cstheme="minorHAnsi"/>
          <w:sz w:val="24"/>
          <w:szCs w:val="24"/>
        </w:rPr>
      </w:pPr>
      <w:r>
        <w:rPr>
          <w:noProof/>
        </w:rPr>
        <w:drawing>
          <wp:inline distT="0" distB="0" distL="0" distR="0" wp14:anchorId="486A73CE" wp14:editId="4871E5E2">
            <wp:extent cx="2824653" cy="2724150"/>
            <wp:effectExtent l="38100" t="38100" r="33020" b="3810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38597" cy="2737598"/>
                    </a:xfrm>
                    <a:prstGeom prst="rect">
                      <a:avLst/>
                    </a:prstGeom>
                    <a:ln w="25400">
                      <a:solidFill>
                        <a:schemeClr val="tx1"/>
                      </a:solidFill>
                    </a:ln>
                  </pic:spPr>
                </pic:pic>
              </a:graphicData>
            </a:graphic>
          </wp:inline>
        </w:drawing>
      </w:r>
    </w:p>
    <w:sectPr w:rsidR="007A5A09" w:rsidRPr="0053136F" w:rsidSect="009362FF">
      <w:headerReference w:type="default" r:id="rId114"/>
      <w:footerReference w:type="default" r:id="rId115"/>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266B3" w14:textId="77777777" w:rsidR="00CC2DBA" w:rsidRDefault="00CC2DBA" w:rsidP="00B50E77">
      <w:pPr>
        <w:spacing w:after="0" w:line="240" w:lineRule="auto"/>
      </w:pPr>
      <w:r>
        <w:separator/>
      </w:r>
    </w:p>
  </w:endnote>
  <w:endnote w:type="continuationSeparator" w:id="0">
    <w:p w14:paraId="74E1C558" w14:textId="77777777" w:rsidR="00CC2DBA" w:rsidRDefault="00CC2DBA"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Content>
      <w:sdt>
        <w:sdtPr>
          <w:id w:val="1728636285"/>
          <w:docPartObj>
            <w:docPartGallery w:val="Page Numbers (Top of Page)"/>
            <w:docPartUnique/>
          </w:docPartObj>
        </w:sdtPr>
        <w:sdtContent>
          <w:p w14:paraId="1A03542B" w14:textId="57492890" w:rsidR="00015EB3" w:rsidRDefault="00015EB3">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015EB3" w:rsidRDefault="00015EB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7AF36" w14:textId="77777777" w:rsidR="00CC2DBA" w:rsidRDefault="00CC2DBA" w:rsidP="00B50E77">
      <w:pPr>
        <w:spacing w:after="0" w:line="240" w:lineRule="auto"/>
      </w:pPr>
      <w:r>
        <w:separator/>
      </w:r>
    </w:p>
  </w:footnote>
  <w:footnote w:type="continuationSeparator" w:id="0">
    <w:p w14:paraId="6E1CF312" w14:textId="77777777" w:rsidR="00CC2DBA" w:rsidRDefault="00CC2DBA"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015EB3" w:rsidRDefault="00015EB3">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8"/>
  </w:num>
  <w:num w:numId="5">
    <w:abstractNumId w:val="3"/>
  </w:num>
  <w:num w:numId="6">
    <w:abstractNumId w:val="4"/>
  </w:num>
  <w:num w:numId="7">
    <w:abstractNumId w:val="12"/>
  </w:num>
  <w:num w:numId="8">
    <w:abstractNumId w:val="10"/>
  </w:num>
  <w:num w:numId="9">
    <w:abstractNumId w:val="6"/>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54E4"/>
    <w:rsid w:val="000409EB"/>
    <w:rsid w:val="00081099"/>
    <w:rsid w:val="000A2B30"/>
    <w:rsid w:val="000A3E13"/>
    <w:rsid w:val="000A5333"/>
    <w:rsid w:val="000D7EFB"/>
    <w:rsid w:val="000E2139"/>
    <w:rsid w:val="000E750A"/>
    <w:rsid w:val="000F7EB4"/>
    <w:rsid w:val="00114142"/>
    <w:rsid w:val="0016419C"/>
    <w:rsid w:val="001B3B2F"/>
    <w:rsid w:val="001C6C7C"/>
    <w:rsid w:val="001E5B88"/>
    <w:rsid w:val="00296089"/>
    <w:rsid w:val="002B710E"/>
    <w:rsid w:val="002D732F"/>
    <w:rsid w:val="002E2503"/>
    <w:rsid w:val="003054C9"/>
    <w:rsid w:val="003658F1"/>
    <w:rsid w:val="00387A3F"/>
    <w:rsid w:val="00393726"/>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A5A09"/>
    <w:rsid w:val="007E3563"/>
    <w:rsid w:val="0082467E"/>
    <w:rsid w:val="00827D94"/>
    <w:rsid w:val="008567E2"/>
    <w:rsid w:val="008A5D1C"/>
    <w:rsid w:val="008B5967"/>
    <w:rsid w:val="008E1C81"/>
    <w:rsid w:val="008E56DD"/>
    <w:rsid w:val="009068CF"/>
    <w:rsid w:val="0092553A"/>
    <w:rsid w:val="00930F55"/>
    <w:rsid w:val="009362FF"/>
    <w:rsid w:val="009B394A"/>
    <w:rsid w:val="009C0AC2"/>
    <w:rsid w:val="009E4861"/>
    <w:rsid w:val="00A166DB"/>
    <w:rsid w:val="00A60EE6"/>
    <w:rsid w:val="00AF3D28"/>
    <w:rsid w:val="00AF58F2"/>
    <w:rsid w:val="00AF6B86"/>
    <w:rsid w:val="00B50E77"/>
    <w:rsid w:val="00B517BE"/>
    <w:rsid w:val="00B57D14"/>
    <w:rsid w:val="00BA1670"/>
    <w:rsid w:val="00BA7FFA"/>
    <w:rsid w:val="00BB2E15"/>
    <w:rsid w:val="00C066A0"/>
    <w:rsid w:val="00C1140C"/>
    <w:rsid w:val="00C418EB"/>
    <w:rsid w:val="00C42DD5"/>
    <w:rsid w:val="00C64A5C"/>
    <w:rsid w:val="00C722EA"/>
    <w:rsid w:val="00C771DE"/>
    <w:rsid w:val="00C967D9"/>
    <w:rsid w:val="00CC2DBA"/>
    <w:rsid w:val="00D124AC"/>
    <w:rsid w:val="00D1466E"/>
    <w:rsid w:val="00D23731"/>
    <w:rsid w:val="00D2704D"/>
    <w:rsid w:val="00D85AA2"/>
    <w:rsid w:val="00DA4888"/>
    <w:rsid w:val="00DA5B96"/>
    <w:rsid w:val="00DF27E2"/>
    <w:rsid w:val="00E046B8"/>
    <w:rsid w:val="00E118C6"/>
    <w:rsid w:val="00E26CA1"/>
    <w:rsid w:val="00E32332"/>
    <w:rsid w:val="00E36A7F"/>
    <w:rsid w:val="00E637E4"/>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pplication_Web" TargetMode="External"/><Relationship Id="rId68" Type="http://schemas.openxmlformats.org/officeDocument/2006/relationships/hyperlink" Target="https://fr.wikipedia.org/wiki/Langage_de_balisage"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Wikip%C3%A9dia" TargetMode="External"/><Relationship Id="rId112" Type="http://schemas.openxmlformats.org/officeDocument/2006/relationships/image" Target="media/image40.png"/><Relationship Id="rId16" Type="http://schemas.openxmlformats.org/officeDocument/2006/relationships/image" Target="media/image9.png"/><Relationship Id="rId107" Type="http://schemas.openxmlformats.org/officeDocument/2006/relationships/image" Target="media/image35.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X86" TargetMode="External"/><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Cascading_Style_Sheet" TargetMode="External"/><Relationship Id="rId79" Type="http://schemas.openxmlformats.org/officeDocument/2006/relationships/hyperlink" Target="https://fr.wikipedia.org/wiki/Langage_de_programmation"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fr.wikipedia.org/wiki/PHP" TargetMode="External"/><Relationship Id="rId95" Type="http://schemas.openxmlformats.org/officeDocument/2006/relationships/hyperlink" Target="https://fr.wikipedia.org/wiki/Apache_HTTP_Serv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Page_Web_dynamique" TargetMode="External"/><Relationship Id="rId69" Type="http://schemas.openxmlformats.org/officeDocument/2006/relationships/hyperlink" Target="https://fr.wikipedia.org/wiki/Page_web" TargetMode="External"/><Relationship Id="rId113" Type="http://schemas.openxmlformats.org/officeDocument/2006/relationships/image" Target="media/image41.png"/><Relationship Id="rId80" Type="http://schemas.openxmlformats.org/officeDocument/2006/relationships/hyperlink" Target="https://fr.wikipedia.org/wiki/Logiciel_libre" TargetMode="External"/><Relationship Id="rId85" Type="http://schemas.openxmlformats.org/officeDocument/2006/relationships/hyperlink" Target="https://fr.wikipedia.org/wiki/Langage_interpr%C3%A9t%C3%A9_(informatiqu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59" Type="http://schemas.openxmlformats.org/officeDocument/2006/relationships/hyperlink" Target="https://fr.wikipedia.org/wiki/Syst%C3%A8me_de_gestion_de_base_de_donn%C3%A9es" TargetMode="External"/><Relationship Id="rId103" Type="http://schemas.openxmlformats.org/officeDocument/2006/relationships/image" Target="media/image31.png"/><Relationship Id="rId108" Type="http://schemas.openxmlformats.org/officeDocument/2006/relationships/image" Target="media/image36.jpeg"/><Relationship Id="rId54" Type="http://schemas.openxmlformats.org/officeDocument/2006/relationships/hyperlink" Target="https://fr.wikipedia.org/wiki/Architecture_SPARC" TargetMode="External"/><Relationship Id="rId70" Type="http://schemas.openxmlformats.org/officeDocument/2006/relationships/hyperlink" Target="https://fr.wikipedia.org/wiki/Framework" TargetMode="External"/><Relationship Id="rId75" Type="http://schemas.openxmlformats.org/officeDocument/2006/relationships/hyperlink" Target="https://fr.wikipedia.org/wiki/JavaScript" TargetMode="External"/><Relationship Id="rId91" Type="http://schemas.openxmlformats.org/officeDocument/2006/relationships/hyperlink" Target="https://fr.wikipedia.org/wiki/Page_web_dynamique" TargetMode="External"/><Relationship Id="rId96" Type="http://schemas.openxmlformats.org/officeDocument/2006/relationships/hyperlink" Target="https://fr.wikipedia.org/wiki/World_Wide_We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fr.wikipedia.org/wiki/Multi-langage" TargetMode="External"/><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PHP" TargetMode="External"/><Relationship Id="rId52" Type="http://schemas.openxmlformats.org/officeDocument/2006/relationships/hyperlink" Target="https://fr.wikipedia.org/wiki/Solaris_(informatiqu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Interactions_homme-machine" TargetMode="External"/><Relationship Id="rId73" Type="http://schemas.openxmlformats.org/officeDocument/2006/relationships/hyperlink" Target="https://fr.wikipedia.org/wiki/HTML" TargetMode="External"/><Relationship Id="rId78" Type="http://schemas.openxmlformats.org/officeDocument/2006/relationships/hyperlink" Target="https://fr.wikipedia.org/wiki/Sigles_auto-r%C3%A9f%C3%A9rentiels"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Programmation_imp%C3%A9rative" TargetMode="External"/><Relationship Id="rId94" Type="http://schemas.openxmlformats.org/officeDocument/2006/relationships/hyperlink" Target="https://fr.wikipedia.org/wiki/Fondation_Apache" TargetMode="External"/><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109" Type="http://schemas.openxmlformats.org/officeDocument/2006/relationships/image" Target="media/image37.jpeg"/><Relationship Id="rId34" Type="http://schemas.openxmlformats.org/officeDocument/2006/relationships/hyperlink" Target="https://fr.wikipedia.org/wiki/Open_source" TargetMode="External"/><Relationship Id="rId50" Type="http://schemas.openxmlformats.org/officeDocument/2006/relationships/hyperlink" Target="https://fr.wikipedia.org/wiki/Microsoft_Windows" TargetMode="External"/><Relationship Id="rId55" Type="http://schemas.openxmlformats.org/officeDocument/2006/relationships/hyperlink" Target="https://fr.wikipedia.org/wiki/Mac_OS_X" TargetMode="External"/><Relationship Id="rId76" Type="http://schemas.openxmlformats.org/officeDocument/2006/relationships/hyperlink" Target="https://fr.wikipedia.org/wiki/GitHub" TargetMode="External"/><Relationship Id="rId97" Type="http://schemas.openxmlformats.org/officeDocument/2006/relationships/hyperlink" Target="https://fr.wikipedia.org/wiki/Licence_Apache" TargetMode="External"/><Relationship Id="rId104"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hyperlink" Target="https://fr.wikipedia.org/wiki/Logiciel_lib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Client-serveur" TargetMode="External"/><Relationship Id="rId87" Type="http://schemas.openxmlformats.org/officeDocument/2006/relationships/hyperlink" Target="https://fr.wikipedia.org/wiki/Orient%C3%A9_objet" TargetMode="External"/><Relationship Id="rId110" Type="http://schemas.openxmlformats.org/officeDocument/2006/relationships/image" Target="media/image38.png"/><Relationship Id="rId115" Type="http://schemas.openxmlformats.org/officeDocument/2006/relationships/footer" Target="footer1.xml"/><Relationship Id="rId61" Type="http://schemas.openxmlformats.org/officeDocument/2006/relationships/hyperlink" Target="https://fr.wikipedia.org/wiki/Document_Object_Model" TargetMode="External"/><Relationship Id="rId82" Type="http://schemas.openxmlformats.org/officeDocument/2006/relationships/hyperlink" Target="https://fr.wikipedia.org/wiki/Page_Web_dynamique"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JDK"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hyperlink" Target="https://fr.wikipedia.org/wiki/Application_web" TargetMode="External"/><Relationship Id="rId93" Type="http://schemas.openxmlformats.org/officeDocument/2006/relationships/hyperlink" Target="https://fr.wikipedia.org/wiki/Serveur_HTTP" TargetMode="External"/><Relationship Id="rId98" Type="http://schemas.openxmlformats.org/officeDocument/2006/relationships/image" Target="media/image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Python_(langage)" TargetMode="External"/><Relationship Id="rId67" Type="http://schemas.openxmlformats.org/officeDocument/2006/relationships/hyperlink" Target="https://fr.wikipedia.org/wiki/Navigateur_web" TargetMode="External"/><Relationship Id="rId11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62" Type="http://schemas.openxmlformats.org/officeDocument/2006/relationships/hyperlink" Target="https://fr.wikipedia.org/wiki/Architecture_informatique" TargetMode="External"/><Relationship Id="rId83" Type="http://schemas.openxmlformats.org/officeDocument/2006/relationships/hyperlink" Target="https://fr.wikipedia.org/wiki/Serveur_HTTP" TargetMode="External"/><Relationship Id="rId88" Type="http://schemas.openxmlformats.org/officeDocument/2006/relationships/hyperlink" Target="https://fr.wikipedia.org/wiki/Facebook" TargetMode="External"/><Relationship Id="rId111" Type="http://schemas.openxmlformats.org/officeDocument/2006/relationships/image" Target="media/image39.png"/><Relationship Id="rId15" Type="http://schemas.openxmlformats.org/officeDocument/2006/relationships/image" Target="media/image8.png"/><Relationship Id="rId36" Type="http://schemas.openxmlformats.org/officeDocument/2006/relationships/hyperlink" Target="https://fr.wikipedia.org/wiki/Juin_2000" TargetMode="External"/><Relationship Id="rId57" Type="http://schemas.openxmlformats.org/officeDocument/2006/relationships/hyperlink" Target="https://fr.wikipedia.org/wiki/Swing_(Java)" TargetMode="External"/><Relationship Id="rId106" Type="http://schemas.openxmlformats.org/officeDocument/2006/relationships/image" Target="media/image3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4E777-8908-4584-84AC-412690133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35</Pages>
  <Words>5083</Words>
  <Characters>27961</Characters>
  <Application>Microsoft Office Word</Application>
  <DocSecurity>0</DocSecurity>
  <Lines>233</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98</cp:revision>
  <dcterms:created xsi:type="dcterms:W3CDTF">2020-03-25T15:57:00Z</dcterms:created>
  <dcterms:modified xsi:type="dcterms:W3CDTF">2020-04-21T15:17:00Z</dcterms:modified>
</cp:coreProperties>
</file>